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6C3" w:rsidRPr="004246C2" w:rsidRDefault="009D06C3" w:rsidP="009D06C3">
      <w:pPr>
        <w:jc w:val="center"/>
        <w:rPr>
          <w:b/>
          <w:sz w:val="10"/>
        </w:rPr>
      </w:pPr>
    </w:p>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9D06C3" w:rsidTr="009D06C3">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rsidR="009D06C3" w:rsidRDefault="009D06C3">
            <w:pPr>
              <w:spacing w:after="0"/>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rsidR="009D06C3" w:rsidRDefault="009D06C3">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single" w:sz="4" w:space="0" w:color="auto"/>
            </w:tcBorders>
          </w:tcPr>
          <w:p w:rsidR="009D06C3" w:rsidRDefault="009D06C3">
            <w:pPr>
              <w:spacing w:after="0"/>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rsidR="009D06C3" w:rsidRDefault="00472F25">
            <w:pPr>
              <w:spacing w:after="0"/>
              <w:jc w:val="center"/>
              <w:rPr>
                <w:rFonts w:ascii="Times New Roman" w:hAnsi="Times New Roman"/>
                <w:color w:val="000000"/>
                <w:sz w:val="24"/>
                <w:szCs w:val="24"/>
              </w:rPr>
            </w:pPr>
            <w:r w:rsidRPr="00852493">
              <w:rPr>
                <w:rFonts w:ascii="Times New Roman" w:hAnsi="Times New Roman"/>
                <w:b/>
                <w:sz w:val="28"/>
                <w:szCs w:val="24"/>
              </w:rPr>
              <w:t>R25</w:t>
            </w:r>
          </w:p>
        </w:tc>
      </w:tr>
    </w:tbl>
    <w:p w:rsidR="009D06C3" w:rsidRDefault="009D06C3" w:rsidP="009D06C3">
      <w:pPr>
        <w:spacing w:after="0"/>
        <w:rPr>
          <w:rFonts w:ascii="Times New Roman" w:hAnsi="Times New Roman"/>
          <w:b/>
          <w:sz w:val="6"/>
        </w:rPr>
      </w:pPr>
    </w:p>
    <w:p w:rsidR="00720A77" w:rsidRDefault="00720A77" w:rsidP="009D06C3">
      <w:pPr>
        <w:spacing w:after="0"/>
        <w:rPr>
          <w:rFonts w:ascii="Times New Roman" w:hAnsi="Times New Roman"/>
          <w:b/>
        </w:rPr>
      </w:pPr>
    </w:p>
    <w:p w:rsidR="00720A77" w:rsidRDefault="00720A77" w:rsidP="009D06C3">
      <w:pPr>
        <w:spacing w:after="0"/>
        <w:rPr>
          <w:rFonts w:ascii="Times New Roman" w:hAnsi="Times New Roman"/>
          <w:b/>
        </w:rPr>
      </w:pPr>
    </w:p>
    <w:p w:rsidR="009D06C3" w:rsidRDefault="009D06C3" w:rsidP="009D06C3">
      <w:pPr>
        <w:spacing w:after="0"/>
        <w:rPr>
          <w:rFonts w:ascii="Times New Roman" w:hAnsi="Times New Roman"/>
          <w:b/>
          <w:sz w:val="18"/>
          <w:szCs w:val="24"/>
        </w:rPr>
      </w:pPr>
      <w:r>
        <w:rPr>
          <w:rFonts w:ascii="Times New Roman" w:hAnsi="Times New Roman"/>
          <w:b/>
        </w:rPr>
        <w:t>Course Code:</w:t>
      </w:r>
      <w:r w:rsidR="00E81169" w:rsidRPr="00E81169">
        <w:rPr>
          <w:rFonts w:ascii="Times New Roman" w:hAnsi="Times New Roman"/>
          <w:b/>
          <w:sz w:val="24"/>
          <w:szCs w:val="24"/>
        </w:rPr>
        <w:t xml:space="preserve"> </w:t>
      </w:r>
      <w:r w:rsidR="00E81169">
        <w:rPr>
          <w:rFonts w:ascii="Times New Roman" w:hAnsi="Times New Roman"/>
          <w:b/>
          <w:sz w:val="24"/>
          <w:szCs w:val="24"/>
        </w:rPr>
        <w:t>A7ME01</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rsidR="009D06C3" w:rsidRDefault="009D06C3" w:rsidP="009D06C3">
      <w:pPr>
        <w:spacing w:after="0" w:line="240" w:lineRule="auto"/>
        <w:contextualSpacing/>
        <w:jc w:val="center"/>
        <w:rPr>
          <w:rFonts w:ascii="Times New Roman" w:hAnsi="Times New Roman"/>
          <w:b/>
          <w:sz w:val="40"/>
          <w:szCs w:val="24"/>
        </w:rPr>
      </w:pPr>
      <w:r>
        <w:rPr>
          <w:rFonts w:ascii="Times New Roman" w:hAnsi="Times New Roman"/>
          <w:b/>
          <w:sz w:val="40"/>
          <w:szCs w:val="24"/>
        </w:rPr>
        <w:t>MLR INSTITUTE OF TECHNOLOGY</w:t>
      </w:r>
    </w:p>
    <w:p w:rsidR="009D06C3" w:rsidRDefault="009D06C3" w:rsidP="009D06C3">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Institute)</w:t>
      </w:r>
    </w:p>
    <w:p w:rsidR="009D06C3" w:rsidRDefault="004243A6" w:rsidP="009D06C3">
      <w:pPr>
        <w:spacing w:after="0" w:line="240" w:lineRule="auto"/>
        <w:contextualSpacing/>
        <w:jc w:val="center"/>
        <w:rPr>
          <w:rFonts w:ascii="Times New Roman" w:hAnsi="Times New Roman"/>
          <w:sz w:val="24"/>
          <w:szCs w:val="24"/>
        </w:rPr>
      </w:pPr>
      <w:r>
        <w:rPr>
          <w:rFonts w:ascii="Times New Roman" w:hAnsi="Times New Roman"/>
          <w:sz w:val="24"/>
          <w:szCs w:val="24"/>
        </w:rPr>
        <w:t>I</w:t>
      </w:r>
      <w:r w:rsidR="00956FCE">
        <w:rPr>
          <w:rFonts w:ascii="Times New Roman" w:hAnsi="Times New Roman"/>
          <w:sz w:val="24"/>
          <w:szCs w:val="24"/>
        </w:rPr>
        <w:t xml:space="preserve"> B.Tech I Semester Regular</w:t>
      </w:r>
      <w:r w:rsidR="009D06C3">
        <w:rPr>
          <w:rFonts w:ascii="Times New Roman" w:hAnsi="Times New Roman"/>
          <w:sz w:val="24"/>
          <w:szCs w:val="24"/>
        </w:rPr>
        <w:t xml:space="preserve"> Examination</w:t>
      </w:r>
      <w:r w:rsidR="007258D1">
        <w:rPr>
          <w:rFonts w:ascii="Times New Roman" w:hAnsi="Times New Roman"/>
          <w:sz w:val="24"/>
          <w:szCs w:val="24"/>
        </w:rPr>
        <w:t>s</w:t>
      </w:r>
      <w:r w:rsidR="00B563A1">
        <w:rPr>
          <w:rFonts w:ascii="Times New Roman" w:hAnsi="Times New Roman"/>
          <w:sz w:val="24"/>
          <w:szCs w:val="24"/>
        </w:rPr>
        <w:t xml:space="preserve"> </w:t>
      </w:r>
      <w:r>
        <w:rPr>
          <w:rFonts w:ascii="Times New Roman" w:hAnsi="Times New Roman"/>
          <w:sz w:val="24"/>
          <w:szCs w:val="24"/>
        </w:rPr>
        <w:t>December</w:t>
      </w:r>
      <w:r w:rsidR="000D2777">
        <w:rPr>
          <w:rFonts w:ascii="Times New Roman" w:hAnsi="Times New Roman"/>
          <w:sz w:val="24"/>
          <w:szCs w:val="24"/>
        </w:rPr>
        <w:t>-2025</w:t>
      </w:r>
      <w:r w:rsidR="00B563A1">
        <w:rPr>
          <w:rFonts w:ascii="Times New Roman" w:hAnsi="Times New Roman"/>
          <w:sz w:val="24"/>
          <w:szCs w:val="24"/>
        </w:rPr>
        <w:t>/January-2026</w:t>
      </w:r>
    </w:p>
    <w:p w:rsidR="009D06C3" w:rsidRDefault="00E81169" w:rsidP="009D06C3">
      <w:pPr>
        <w:spacing w:after="0" w:line="240" w:lineRule="auto"/>
        <w:contextualSpacing/>
        <w:jc w:val="center"/>
        <w:rPr>
          <w:rFonts w:ascii="Cambria" w:hAnsi="Cambria" w:cs="Times New Roman"/>
          <w:b/>
          <w:sz w:val="28"/>
          <w:szCs w:val="24"/>
        </w:rPr>
      </w:pPr>
      <w:r>
        <w:rPr>
          <w:rFonts w:ascii="Cambria" w:hAnsi="Cambria" w:cs="Times New Roman"/>
          <w:b/>
          <w:sz w:val="28"/>
          <w:szCs w:val="24"/>
        </w:rPr>
        <w:t>ENGINEERING MECHANICS</w:t>
      </w:r>
    </w:p>
    <w:p w:rsidR="009D06C3" w:rsidRDefault="00E81169" w:rsidP="009D06C3">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w:t>
      </w:r>
      <w:r w:rsidR="00B563A1">
        <w:rPr>
          <w:rFonts w:ascii="Times New Roman" w:hAnsi="Times New Roman"/>
          <w:b/>
          <w:sz w:val="24"/>
          <w:szCs w:val="24"/>
        </w:rPr>
        <w:t>AERO &amp; MECH</w:t>
      </w:r>
      <w:r w:rsidR="009D06C3">
        <w:rPr>
          <w:rFonts w:ascii="Times New Roman" w:hAnsi="Times New Roman"/>
          <w:b/>
          <w:sz w:val="24"/>
          <w:szCs w:val="24"/>
        </w:rPr>
        <w:t>)</w:t>
      </w:r>
    </w:p>
    <w:p w:rsidR="009D06C3" w:rsidRDefault="009D06C3" w:rsidP="009D06C3">
      <w:pPr>
        <w:spacing w:after="0" w:line="240" w:lineRule="auto"/>
        <w:contextualSpacing/>
        <w:jc w:val="center"/>
        <w:rPr>
          <w:rFonts w:ascii="Times New Roman" w:hAnsi="Times New Roman"/>
          <w:b/>
          <w:sz w:val="2"/>
          <w:szCs w:val="24"/>
        </w:rPr>
      </w:pPr>
    </w:p>
    <w:p w:rsidR="009D06C3" w:rsidRDefault="009D06C3" w:rsidP="009D06C3">
      <w:pPr>
        <w:spacing w:after="0" w:line="240" w:lineRule="auto"/>
        <w:contextualSpacing/>
        <w:rPr>
          <w:rFonts w:ascii="Times New Roman" w:hAnsi="Times New Roman"/>
          <w:b/>
          <w:sz w:val="24"/>
          <w:szCs w:val="24"/>
        </w:rPr>
      </w:pPr>
      <w:r>
        <w:rPr>
          <w:rFonts w:ascii="Times New Roman" w:hAnsi="Times New Roman"/>
          <w:b/>
          <w:sz w:val="24"/>
          <w:szCs w:val="24"/>
        </w:rPr>
        <w:t>Tim</w:t>
      </w:r>
      <w:r w:rsidR="00C76FFB">
        <w:rPr>
          <w:rFonts w:ascii="Times New Roman" w:hAnsi="Times New Roman"/>
          <w:b/>
          <w:sz w:val="24"/>
          <w:szCs w:val="24"/>
        </w:rPr>
        <w:t>e: 3 Hours.</w:t>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t>Max. Marks: 6</w:t>
      </w:r>
      <w:r>
        <w:rPr>
          <w:rFonts w:ascii="Times New Roman" w:hAnsi="Times New Roman"/>
          <w:b/>
          <w:sz w:val="24"/>
          <w:szCs w:val="24"/>
        </w:rPr>
        <w:t>0</w:t>
      </w:r>
    </w:p>
    <w:p w:rsidR="009D06C3" w:rsidRDefault="009D06C3" w:rsidP="009D06C3">
      <w:pPr>
        <w:spacing w:after="0" w:line="240" w:lineRule="auto"/>
        <w:contextualSpacing/>
        <w:rPr>
          <w:rFonts w:ascii="Times New Roman" w:hAnsi="Times New Roman"/>
          <w:b/>
          <w:sz w:val="6"/>
          <w:szCs w:val="24"/>
        </w:rPr>
      </w:pPr>
    </w:p>
    <w:p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Note: 1. </w:t>
      </w:r>
      <w:proofErr w:type="gramStart"/>
      <w:r>
        <w:rPr>
          <w:rFonts w:ascii="Times New Roman" w:hAnsi="Times New Roman"/>
          <w:sz w:val="24"/>
          <w:szCs w:val="24"/>
        </w:rPr>
        <w:t>This</w:t>
      </w:r>
      <w:proofErr w:type="gramEnd"/>
      <w:r>
        <w:rPr>
          <w:rFonts w:ascii="Times New Roman" w:hAnsi="Times New Roman"/>
          <w:sz w:val="24"/>
          <w:szCs w:val="24"/>
        </w:rPr>
        <w:t xml:space="preserve"> question paper contains two parts A and B.</w:t>
      </w:r>
    </w:p>
    <w:p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2. Part </w:t>
      </w:r>
      <w:r w:rsidR="00C76FFB">
        <w:rPr>
          <w:rFonts w:ascii="Times New Roman" w:hAnsi="Times New Roman"/>
          <w:sz w:val="24"/>
          <w:szCs w:val="24"/>
        </w:rPr>
        <w:t>-A is Compulsory which carries 1</w:t>
      </w:r>
      <w:r>
        <w:rPr>
          <w:rFonts w:ascii="Times New Roman" w:hAnsi="Times New Roman"/>
          <w:sz w:val="24"/>
          <w:szCs w:val="24"/>
        </w:rPr>
        <w:t>0 marks. Answer all Questions in part A.</w:t>
      </w:r>
    </w:p>
    <w:p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3. Part -B consists 5units.Answer any one question from each unit. Each question </w:t>
      </w:r>
      <w:r>
        <w:rPr>
          <w:rFonts w:ascii="Times New Roman" w:hAnsi="Times New Roman"/>
          <w:sz w:val="24"/>
          <w:szCs w:val="24"/>
        </w:rPr>
        <w:br/>
        <w:t xml:space="preserve">              carries 10 marks and may have a, b, c as sub questions.</w:t>
      </w:r>
    </w:p>
    <w:p w:rsidR="00720A77" w:rsidRPr="00720A77" w:rsidRDefault="00720A77" w:rsidP="009D06C3">
      <w:pPr>
        <w:spacing w:after="0" w:line="240" w:lineRule="auto"/>
        <w:contextualSpacing/>
        <w:rPr>
          <w:rFonts w:ascii="Times New Roman" w:hAnsi="Times New Roman"/>
          <w:sz w:val="14"/>
          <w:szCs w:val="24"/>
        </w:rPr>
      </w:pPr>
    </w:p>
    <w:p w:rsidR="009D06C3" w:rsidRPr="0090128A" w:rsidRDefault="00C76FFB" w:rsidP="009D06C3">
      <w:pPr>
        <w:spacing w:after="0" w:line="240" w:lineRule="auto"/>
        <w:contextualSpacing/>
        <w:rPr>
          <w:rFonts w:asciiTheme="majorHAnsi" w:hAnsiTheme="majorHAnsi"/>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Pr="0090128A">
        <w:rPr>
          <w:rFonts w:asciiTheme="majorHAnsi" w:eastAsia="Calibri" w:hAnsiTheme="majorHAnsi"/>
          <w:b/>
          <w:sz w:val="24"/>
          <w:szCs w:val="24"/>
        </w:rPr>
        <w:t xml:space="preserve">PART- A </w:t>
      </w:r>
      <w:r w:rsidRPr="0090128A">
        <w:rPr>
          <w:rFonts w:asciiTheme="majorHAnsi" w:eastAsia="Calibri" w:hAnsiTheme="majorHAnsi"/>
          <w:b/>
          <w:sz w:val="24"/>
          <w:szCs w:val="24"/>
        </w:rPr>
        <w:tab/>
      </w:r>
      <w:r w:rsidRPr="0090128A">
        <w:rPr>
          <w:rFonts w:asciiTheme="majorHAnsi" w:eastAsia="Calibri" w:hAnsiTheme="majorHAnsi"/>
          <w:b/>
          <w:sz w:val="24"/>
          <w:szCs w:val="24"/>
        </w:rPr>
        <w:tab/>
      </w:r>
      <w:r w:rsidR="00720A77" w:rsidRPr="0090128A">
        <w:rPr>
          <w:rFonts w:asciiTheme="majorHAnsi" w:eastAsia="Calibri" w:hAnsiTheme="majorHAnsi"/>
          <w:b/>
          <w:sz w:val="24"/>
          <w:szCs w:val="24"/>
        </w:rPr>
        <w:tab/>
      </w:r>
      <w:r w:rsidR="00F81366">
        <w:rPr>
          <w:rFonts w:asciiTheme="majorHAnsi" w:eastAsia="Calibri" w:hAnsiTheme="majorHAnsi"/>
          <w:b/>
          <w:sz w:val="24"/>
          <w:szCs w:val="24"/>
        </w:rPr>
        <w:t>5</w:t>
      </w:r>
      <w:r w:rsidRPr="0090128A">
        <w:rPr>
          <w:rFonts w:asciiTheme="majorHAnsi" w:eastAsia="Calibri" w:hAnsiTheme="majorHAnsi"/>
          <w:b/>
          <w:sz w:val="24"/>
          <w:szCs w:val="24"/>
        </w:rPr>
        <w:t xml:space="preserve"> x </w:t>
      </w:r>
      <w:r w:rsidR="00F81366">
        <w:rPr>
          <w:rFonts w:asciiTheme="majorHAnsi" w:eastAsia="Calibri" w:hAnsiTheme="majorHAnsi"/>
          <w:b/>
          <w:sz w:val="24"/>
          <w:szCs w:val="24"/>
        </w:rPr>
        <w:t>2</w:t>
      </w:r>
      <w:r w:rsidRPr="0090128A">
        <w:rPr>
          <w:rFonts w:asciiTheme="majorHAnsi" w:eastAsia="Calibri" w:hAnsiTheme="majorHAnsi"/>
          <w:b/>
          <w:sz w:val="24"/>
          <w:szCs w:val="24"/>
        </w:rPr>
        <w:t>M = 1</w:t>
      </w:r>
      <w:r w:rsidR="009D06C3" w:rsidRPr="0090128A">
        <w:rPr>
          <w:rFonts w:asciiTheme="majorHAnsi" w:eastAsia="Calibri" w:hAnsiTheme="majorHAnsi"/>
          <w:b/>
          <w:sz w:val="24"/>
          <w:szCs w:val="24"/>
        </w:rPr>
        <w:t>0Marks</w:t>
      </w:r>
    </w:p>
    <w:p w:rsidR="00D03572" w:rsidRPr="00B563A1" w:rsidRDefault="00D03572" w:rsidP="009D06C3">
      <w:pPr>
        <w:spacing w:after="0" w:line="240" w:lineRule="auto"/>
        <w:rPr>
          <w:rFonts w:ascii="Times New Roman" w:hAnsi="Times New Roman"/>
          <w:b/>
          <w:sz w:val="2"/>
          <w:szCs w:val="24"/>
        </w:rPr>
      </w:pPr>
      <w:r>
        <w:rPr>
          <w:rFonts w:ascii="Times New Roman" w:hAnsi="Times New Roman"/>
          <w:sz w:val="24"/>
          <w:szCs w:val="24"/>
        </w:rPr>
        <w:tab/>
      </w:r>
    </w:p>
    <w:tbl>
      <w:tblPr>
        <w:tblW w:w="1034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439"/>
        <w:gridCol w:w="7513"/>
        <w:gridCol w:w="567"/>
        <w:gridCol w:w="709"/>
        <w:gridCol w:w="708"/>
      </w:tblGrid>
      <w:tr w:rsidR="00A446D9" w:rsidRPr="009F500A" w:rsidTr="00B563A1">
        <w:trPr>
          <w:trHeight w:val="432"/>
        </w:trPr>
        <w:tc>
          <w:tcPr>
            <w:tcW w:w="412" w:type="dxa"/>
            <w:vMerge w:val="restart"/>
            <w:shd w:val="clear" w:color="auto" w:fill="auto"/>
            <w:tcMar>
              <w:top w:w="0" w:type="dxa"/>
              <w:left w:w="58" w:type="dxa"/>
              <w:bottom w:w="0" w:type="dxa"/>
              <w:right w:w="58" w:type="dxa"/>
            </w:tcMar>
            <w:vAlign w:val="center"/>
            <w:hideMark/>
          </w:tcPr>
          <w:p w:rsidR="00A446D9" w:rsidRPr="00396857" w:rsidRDefault="00A446D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7952" w:type="dxa"/>
            <w:gridSpan w:val="2"/>
            <w:shd w:val="clear" w:color="auto" w:fill="auto"/>
            <w:tcMar>
              <w:top w:w="0" w:type="dxa"/>
              <w:left w:w="58" w:type="dxa"/>
              <w:bottom w:w="0" w:type="dxa"/>
              <w:right w:w="58" w:type="dxa"/>
            </w:tcMar>
            <w:vAlign w:val="center"/>
          </w:tcPr>
          <w:p w:rsidR="00A446D9" w:rsidRPr="00396857" w:rsidRDefault="00A446D9" w:rsidP="00396857">
            <w:pPr>
              <w:spacing w:after="0" w:line="240" w:lineRule="auto"/>
              <w:rPr>
                <w:rFonts w:ascii="Bookman Old Style" w:eastAsia="Calibri" w:hAnsi="Bookman Old Style"/>
                <w:sz w:val="24"/>
                <w:szCs w:val="24"/>
              </w:rPr>
            </w:pPr>
          </w:p>
        </w:tc>
        <w:tc>
          <w:tcPr>
            <w:tcW w:w="567" w:type="dxa"/>
            <w:vAlign w:val="center"/>
          </w:tcPr>
          <w:p w:rsidR="00A446D9" w:rsidRPr="00B563A1" w:rsidRDefault="00A446D9" w:rsidP="00396857">
            <w:pPr>
              <w:spacing w:after="0" w:line="240" w:lineRule="auto"/>
              <w:jc w:val="center"/>
              <w:rPr>
                <w:rFonts w:ascii="Bookman Old Style" w:eastAsia="Calibri" w:hAnsi="Bookman Old Style"/>
                <w:b/>
                <w:sz w:val="24"/>
                <w:szCs w:val="24"/>
              </w:rPr>
            </w:pPr>
            <w:r w:rsidRPr="00B563A1">
              <w:rPr>
                <w:rFonts w:ascii="Bookman Old Style" w:eastAsia="Calibri" w:hAnsi="Bookman Old Style"/>
                <w:b/>
                <w:sz w:val="24"/>
                <w:szCs w:val="24"/>
              </w:rPr>
              <w:t>M</w:t>
            </w:r>
          </w:p>
        </w:tc>
        <w:tc>
          <w:tcPr>
            <w:tcW w:w="709" w:type="dxa"/>
            <w:shd w:val="clear" w:color="auto" w:fill="auto"/>
            <w:vAlign w:val="center"/>
          </w:tcPr>
          <w:p w:rsidR="00A446D9" w:rsidRPr="00B563A1" w:rsidRDefault="00A446D9" w:rsidP="00396857">
            <w:pPr>
              <w:spacing w:after="0" w:line="240" w:lineRule="auto"/>
              <w:jc w:val="center"/>
              <w:rPr>
                <w:rFonts w:ascii="Bookman Old Style" w:eastAsia="Calibri" w:hAnsi="Bookman Old Style"/>
                <w:b/>
                <w:sz w:val="24"/>
                <w:szCs w:val="24"/>
              </w:rPr>
            </w:pPr>
            <w:r w:rsidRPr="00B563A1">
              <w:rPr>
                <w:rFonts w:ascii="Bookman Old Style" w:eastAsia="Calibri" w:hAnsi="Bookman Old Style"/>
                <w:b/>
                <w:sz w:val="24"/>
                <w:szCs w:val="24"/>
              </w:rPr>
              <w:t>CO</w:t>
            </w:r>
          </w:p>
        </w:tc>
        <w:tc>
          <w:tcPr>
            <w:tcW w:w="708" w:type="dxa"/>
            <w:shd w:val="clear" w:color="auto" w:fill="auto"/>
            <w:vAlign w:val="center"/>
          </w:tcPr>
          <w:p w:rsidR="00A446D9" w:rsidRPr="00B563A1" w:rsidRDefault="00A446D9" w:rsidP="00396857">
            <w:pPr>
              <w:spacing w:after="0" w:line="240" w:lineRule="auto"/>
              <w:jc w:val="center"/>
              <w:rPr>
                <w:rFonts w:ascii="Bookman Old Style" w:eastAsia="Calibri" w:hAnsi="Bookman Old Style"/>
                <w:b/>
                <w:sz w:val="24"/>
                <w:szCs w:val="24"/>
              </w:rPr>
            </w:pPr>
            <w:r w:rsidRPr="00B563A1">
              <w:rPr>
                <w:rFonts w:ascii="Bookman Old Style" w:eastAsia="Calibri" w:hAnsi="Bookman Old Style"/>
                <w:b/>
                <w:sz w:val="24"/>
                <w:szCs w:val="24"/>
              </w:rPr>
              <w:t>BL</w:t>
            </w:r>
          </w:p>
        </w:tc>
      </w:tr>
      <w:tr w:rsidR="00041C57" w:rsidRPr="009F500A" w:rsidTr="00B563A1">
        <w:trPr>
          <w:trHeight w:val="432"/>
        </w:trPr>
        <w:tc>
          <w:tcPr>
            <w:tcW w:w="412" w:type="dxa"/>
            <w:vMerge/>
            <w:shd w:val="clear" w:color="auto" w:fill="auto"/>
            <w:tcMar>
              <w:top w:w="0" w:type="dxa"/>
              <w:left w:w="58" w:type="dxa"/>
              <w:bottom w:w="0" w:type="dxa"/>
              <w:right w:w="58" w:type="dxa"/>
            </w:tcMar>
            <w:vAlign w:val="center"/>
          </w:tcPr>
          <w:p w:rsidR="00041C57" w:rsidRDefault="00041C57" w:rsidP="00396857">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tcPr>
          <w:p w:rsidR="00041C57" w:rsidRPr="00396857" w:rsidRDefault="00041C57" w:rsidP="008E5D71">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513" w:type="dxa"/>
            <w:shd w:val="clear" w:color="auto" w:fill="auto"/>
            <w:vAlign w:val="center"/>
          </w:tcPr>
          <w:p w:rsidR="00041C57" w:rsidRPr="00C772BA" w:rsidRDefault="00041C57" w:rsidP="00A6037D">
            <w:pPr>
              <w:spacing w:after="0" w:line="240" w:lineRule="auto"/>
              <w:rPr>
                <w:rFonts w:ascii="Bookman Old Style" w:eastAsia="Calibri" w:hAnsi="Bookman Old Style"/>
                <w:sz w:val="24"/>
                <w:szCs w:val="24"/>
              </w:rPr>
            </w:pPr>
            <w:r w:rsidRPr="00C772BA">
              <w:rPr>
                <w:rFonts w:ascii="Bookman Old Style" w:eastAsia="Calibri" w:hAnsi="Bookman Old Style"/>
                <w:sz w:val="24"/>
                <w:szCs w:val="24"/>
              </w:rPr>
              <w:t>State the parallelogram law of forces.</w:t>
            </w:r>
          </w:p>
        </w:tc>
        <w:tc>
          <w:tcPr>
            <w:tcW w:w="567" w:type="dxa"/>
            <w:vAlign w:val="center"/>
          </w:tcPr>
          <w:p w:rsidR="00041C57" w:rsidRPr="00396857" w:rsidRDefault="00041C57"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709" w:type="dxa"/>
            <w:shd w:val="clear" w:color="auto" w:fill="auto"/>
            <w:vAlign w:val="center"/>
          </w:tcPr>
          <w:p w:rsidR="00041C57" w:rsidRPr="00396857" w:rsidRDefault="00041C57"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708" w:type="dxa"/>
            <w:shd w:val="clear" w:color="auto" w:fill="auto"/>
            <w:vAlign w:val="center"/>
          </w:tcPr>
          <w:p w:rsidR="00041C57" w:rsidRPr="00396857" w:rsidRDefault="00041C57"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396857" w:rsidRPr="009F500A" w:rsidTr="00B563A1">
        <w:trPr>
          <w:trHeight w:val="432"/>
        </w:trPr>
        <w:tc>
          <w:tcPr>
            <w:tcW w:w="412" w:type="dxa"/>
            <w:vMerge/>
            <w:shd w:val="clear" w:color="auto" w:fill="auto"/>
            <w:tcMar>
              <w:top w:w="0" w:type="dxa"/>
              <w:left w:w="58" w:type="dxa"/>
              <w:bottom w:w="0" w:type="dxa"/>
              <w:right w:w="58" w:type="dxa"/>
            </w:tcMar>
            <w:vAlign w:val="center"/>
          </w:tcPr>
          <w:p w:rsidR="00396857" w:rsidRPr="00396857" w:rsidRDefault="00396857" w:rsidP="00396857">
            <w:pPr>
              <w:spacing w:after="0" w:line="240" w:lineRule="auto"/>
              <w:ind w:left="-180" w:firstLine="180"/>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hideMark/>
          </w:tcPr>
          <w:p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513" w:type="dxa"/>
            <w:shd w:val="clear" w:color="auto" w:fill="auto"/>
            <w:vAlign w:val="center"/>
          </w:tcPr>
          <w:p w:rsidR="00396857" w:rsidRPr="00E94FC2" w:rsidRDefault="00041C57" w:rsidP="00E94FC2">
            <w:pPr>
              <w:autoSpaceDE w:val="0"/>
              <w:autoSpaceDN w:val="0"/>
              <w:adjustRightInd w:val="0"/>
              <w:spacing w:after="0" w:line="240" w:lineRule="auto"/>
              <w:rPr>
                <w:rFonts w:ascii="Bookman Old Style" w:eastAsia="Calibri" w:hAnsi="Bookman Old Style"/>
                <w:sz w:val="24"/>
                <w:szCs w:val="24"/>
              </w:rPr>
            </w:pPr>
            <w:r>
              <w:rPr>
                <w:rFonts w:ascii="Bookman Old Style" w:hAnsi="Bookman Old Style"/>
                <w:sz w:val="24"/>
                <w:szCs w:val="24"/>
              </w:rPr>
              <w:t>Define coefficient of friction.</w:t>
            </w:r>
          </w:p>
        </w:tc>
        <w:tc>
          <w:tcPr>
            <w:tcW w:w="567" w:type="dxa"/>
            <w:vAlign w:val="center"/>
          </w:tcPr>
          <w:p w:rsidR="00396857" w:rsidRPr="00396857" w:rsidRDefault="00E94FC2" w:rsidP="00A446D9">
            <w:pPr>
              <w:spacing w:after="0"/>
              <w:jc w:val="center"/>
              <w:rPr>
                <w:rFonts w:ascii="Bookman Old Style" w:hAnsi="Bookman Old Style"/>
                <w:sz w:val="24"/>
                <w:szCs w:val="24"/>
              </w:rPr>
            </w:pPr>
            <w:r>
              <w:rPr>
                <w:rFonts w:ascii="Bookman Old Style" w:hAnsi="Bookman Old Style"/>
                <w:sz w:val="24"/>
                <w:szCs w:val="24"/>
              </w:rPr>
              <w:t>2</w:t>
            </w:r>
          </w:p>
        </w:tc>
        <w:tc>
          <w:tcPr>
            <w:tcW w:w="709" w:type="dxa"/>
            <w:shd w:val="clear" w:color="auto" w:fill="auto"/>
            <w:vAlign w:val="center"/>
          </w:tcPr>
          <w:p w:rsidR="00396857" w:rsidRPr="00396857" w:rsidRDefault="00DA19FC"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708" w:type="dxa"/>
            <w:shd w:val="clear" w:color="auto" w:fill="auto"/>
            <w:vAlign w:val="center"/>
          </w:tcPr>
          <w:p w:rsidR="00396857" w:rsidRPr="00396857" w:rsidRDefault="006D0EBA"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396857" w:rsidRPr="009F500A" w:rsidTr="00B563A1">
        <w:trPr>
          <w:trHeight w:val="432"/>
        </w:trPr>
        <w:tc>
          <w:tcPr>
            <w:tcW w:w="412" w:type="dxa"/>
            <w:vMerge/>
            <w:shd w:val="clear" w:color="auto" w:fill="auto"/>
            <w:tcMar>
              <w:top w:w="0" w:type="dxa"/>
              <w:left w:w="58" w:type="dxa"/>
              <w:bottom w:w="0" w:type="dxa"/>
              <w:right w:w="58" w:type="dxa"/>
            </w:tcMar>
            <w:vAlign w:val="center"/>
          </w:tcPr>
          <w:p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hideMark/>
          </w:tcPr>
          <w:p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w:t>
            </w:r>
          </w:p>
        </w:tc>
        <w:tc>
          <w:tcPr>
            <w:tcW w:w="7513" w:type="dxa"/>
            <w:shd w:val="clear" w:color="auto" w:fill="auto"/>
            <w:vAlign w:val="center"/>
          </w:tcPr>
          <w:p w:rsidR="00396857" w:rsidRPr="00E94FC2" w:rsidRDefault="00041C57" w:rsidP="00041C57">
            <w:pPr>
              <w:autoSpaceDE w:val="0"/>
              <w:autoSpaceDN w:val="0"/>
              <w:adjustRightInd w:val="0"/>
              <w:spacing w:after="0" w:line="240" w:lineRule="auto"/>
              <w:rPr>
                <w:rFonts w:ascii="Bookman Old Style" w:eastAsia="Calibri" w:hAnsi="Bookman Old Style"/>
                <w:sz w:val="24"/>
                <w:szCs w:val="24"/>
              </w:rPr>
            </w:pPr>
            <w:r>
              <w:rPr>
                <w:rFonts w:ascii="Bookman Old Style" w:hAnsi="Bookman Old Style"/>
                <w:sz w:val="24"/>
                <w:szCs w:val="24"/>
              </w:rPr>
              <w:t>Differentiate between centroid and centre of gravity.</w:t>
            </w:r>
          </w:p>
        </w:tc>
        <w:tc>
          <w:tcPr>
            <w:tcW w:w="567" w:type="dxa"/>
            <w:vAlign w:val="center"/>
          </w:tcPr>
          <w:p w:rsidR="00396857" w:rsidRPr="00396857" w:rsidRDefault="00E94FC2" w:rsidP="00A446D9">
            <w:pPr>
              <w:spacing w:after="0"/>
              <w:jc w:val="center"/>
              <w:rPr>
                <w:rFonts w:ascii="Bookman Old Style" w:hAnsi="Bookman Old Style"/>
                <w:sz w:val="24"/>
                <w:szCs w:val="24"/>
              </w:rPr>
            </w:pPr>
            <w:r>
              <w:rPr>
                <w:rFonts w:ascii="Bookman Old Style" w:hAnsi="Bookman Old Style"/>
                <w:sz w:val="24"/>
                <w:szCs w:val="24"/>
              </w:rPr>
              <w:t>2</w:t>
            </w:r>
          </w:p>
        </w:tc>
        <w:tc>
          <w:tcPr>
            <w:tcW w:w="709" w:type="dxa"/>
            <w:shd w:val="clear" w:color="auto" w:fill="auto"/>
            <w:vAlign w:val="center"/>
          </w:tcPr>
          <w:p w:rsidR="00396857" w:rsidRPr="00396857" w:rsidRDefault="00DA19FC"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708" w:type="dxa"/>
            <w:shd w:val="clear" w:color="auto" w:fill="auto"/>
            <w:vAlign w:val="center"/>
          </w:tcPr>
          <w:p w:rsidR="00396857" w:rsidRPr="00396857" w:rsidRDefault="006D0EBA"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396857" w:rsidRPr="009F500A" w:rsidTr="00B563A1">
        <w:trPr>
          <w:trHeight w:val="432"/>
        </w:trPr>
        <w:tc>
          <w:tcPr>
            <w:tcW w:w="412" w:type="dxa"/>
            <w:vMerge/>
            <w:shd w:val="clear" w:color="auto" w:fill="auto"/>
            <w:tcMar>
              <w:top w:w="0" w:type="dxa"/>
              <w:left w:w="58" w:type="dxa"/>
              <w:bottom w:w="0" w:type="dxa"/>
              <w:right w:w="58" w:type="dxa"/>
            </w:tcMar>
            <w:vAlign w:val="center"/>
          </w:tcPr>
          <w:p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hideMark/>
          </w:tcPr>
          <w:p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d)</w:t>
            </w:r>
          </w:p>
        </w:tc>
        <w:tc>
          <w:tcPr>
            <w:tcW w:w="7513" w:type="dxa"/>
            <w:shd w:val="clear" w:color="auto" w:fill="auto"/>
            <w:vAlign w:val="center"/>
          </w:tcPr>
          <w:p w:rsidR="00396857" w:rsidRPr="00E94FC2" w:rsidRDefault="00E94FC2" w:rsidP="00041C57">
            <w:pPr>
              <w:autoSpaceDE w:val="0"/>
              <w:autoSpaceDN w:val="0"/>
              <w:adjustRightInd w:val="0"/>
              <w:spacing w:after="0" w:line="240" w:lineRule="auto"/>
              <w:rPr>
                <w:rFonts w:ascii="Bookman Old Style" w:eastAsia="Calibri" w:hAnsi="Bookman Old Style"/>
                <w:sz w:val="24"/>
                <w:szCs w:val="24"/>
              </w:rPr>
            </w:pPr>
            <w:r w:rsidRPr="00E94FC2">
              <w:rPr>
                <w:rFonts w:ascii="Bookman Old Style" w:eastAsia="Calibri" w:hAnsi="Bookman Old Style"/>
                <w:sz w:val="24"/>
                <w:szCs w:val="24"/>
              </w:rPr>
              <w:t>Define displacement, velocity &amp; acceleration.</w:t>
            </w:r>
          </w:p>
        </w:tc>
        <w:tc>
          <w:tcPr>
            <w:tcW w:w="567" w:type="dxa"/>
            <w:vAlign w:val="center"/>
          </w:tcPr>
          <w:p w:rsidR="00396857" w:rsidRPr="00396857" w:rsidRDefault="00E94FC2" w:rsidP="00A446D9">
            <w:pPr>
              <w:spacing w:after="0"/>
              <w:jc w:val="center"/>
              <w:rPr>
                <w:rFonts w:ascii="Bookman Old Style" w:hAnsi="Bookman Old Style"/>
                <w:sz w:val="24"/>
                <w:szCs w:val="24"/>
              </w:rPr>
            </w:pPr>
            <w:r>
              <w:rPr>
                <w:rFonts w:ascii="Bookman Old Style" w:hAnsi="Bookman Old Style"/>
                <w:sz w:val="24"/>
                <w:szCs w:val="24"/>
              </w:rPr>
              <w:t>2</w:t>
            </w:r>
          </w:p>
        </w:tc>
        <w:tc>
          <w:tcPr>
            <w:tcW w:w="709" w:type="dxa"/>
            <w:shd w:val="clear" w:color="auto" w:fill="auto"/>
            <w:vAlign w:val="center"/>
          </w:tcPr>
          <w:p w:rsidR="00396857" w:rsidRPr="00396857" w:rsidRDefault="00DA19FC"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708" w:type="dxa"/>
            <w:shd w:val="clear" w:color="auto" w:fill="auto"/>
            <w:vAlign w:val="center"/>
          </w:tcPr>
          <w:p w:rsidR="00396857" w:rsidRPr="00396857" w:rsidRDefault="006D0EBA"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396857" w:rsidRPr="009F500A" w:rsidTr="00B563A1">
        <w:trPr>
          <w:trHeight w:val="432"/>
        </w:trPr>
        <w:tc>
          <w:tcPr>
            <w:tcW w:w="412" w:type="dxa"/>
            <w:vMerge/>
            <w:shd w:val="clear" w:color="auto" w:fill="auto"/>
            <w:tcMar>
              <w:top w:w="0" w:type="dxa"/>
              <w:left w:w="58" w:type="dxa"/>
              <w:bottom w:w="0" w:type="dxa"/>
              <w:right w:w="58" w:type="dxa"/>
            </w:tcMar>
            <w:vAlign w:val="center"/>
          </w:tcPr>
          <w:p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hideMark/>
          </w:tcPr>
          <w:p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e)</w:t>
            </w:r>
          </w:p>
        </w:tc>
        <w:tc>
          <w:tcPr>
            <w:tcW w:w="7513" w:type="dxa"/>
            <w:shd w:val="clear" w:color="auto" w:fill="auto"/>
            <w:vAlign w:val="center"/>
          </w:tcPr>
          <w:p w:rsidR="00396857" w:rsidRPr="00E94FC2" w:rsidRDefault="00E94FC2" w:rsidP="00B563A1">
            <w:pPr>
              <w:spacing w:after="0"/>
              <w:rPr>
                <w:rFonts w:ascii="Bookman Old Style" w:hAnsi="Bookman Old Style" w:cs="Times New Roman"/>
                <w:sz w:val="24"/>
                <w:szCs w:val="24"/>
              </w:rPr>
            </w:pPr>
            <w:r w:rsidRPr="00E94FC2">
              <w:rPr>
                <w:rFonts w:ascii="Bookman Old Style" w:hAnsi="Bookman Old Style" w:cs="Times New Roman"/>
                <w:sz w:val="24"/>
                <w:szCs w:val="24"/>
              </w:rPr>
              <w:t xml:space="preserve">State </w:t>
            </w:r>
            <w:proofErr w:type="spellStart"/>
            <w:r w:rsidR="00B563A1">
              <w:rPr>
                <w:rFonts w:ascii="Bookman Old Style" w:hAnsi="Bookman Old Style" w:cs="Times New Roman"/>
                <w:sz w:val="24"/>
                <w:szCs w:val="24"/>
              </w:rPr>
              <w:t>D’Alemberts</w:t>
            </w:r>
            <w:proofErr w:type="spellEnd"/>
            <w:r w:rsidR="00B563A1">
              <w:rPr>
                <w:rFonts w:ascii="Bookman Old Style" w:hAnsi="Bookman Old Style" w:cs="Times New Roman"/>
                <w:sz w:val="24"/>
                <w:szCs w:val="24"/>
              </w:rPr>
              <w:t xml:space="preserve"> principle</w:t>
            </w:r>
            <w:r w:rsidRPr="00E94FC2">
              <w:rPr>
                <w:rFonts w:ascii="Bookman Old Style" w:hAnsi="Bookman Old Style" w:cs="Times New Roman"/>
                <w:sz w:val="24"/>
                <w:szCs w:val="24"/>
              </w:rPr>
              <w:t>.</w:t>
            </w:r>
          </w:p>
        </w:tc>
        <w:tc>
          <w:tcPr>
            <w:tcW w:w="567" w:type="dxa"/>
            <w:vAlign w:val="center"/>
          </w:tcPr>
          <w:p w:rsidR="00396857" w:rsidRPr="00396857" w:rsidRDefault="00E94FC2" w:rsidP="00A446D9">
            <w:pPr>
              <w:spacing w:after="0"/>
              <w:jc w:val="center"/>
              <w:rPr>
                <w:rFonts w:ascii="Bookman Old Style" w:hAnsi="Bookman Old Style"/>
                <w:sz w:val="24"/>
                <w:szCs w:val="24"/>
              </w:rPr>
            </w:pPr>
            <w:r>
              <w:rPr>
                <w:rFonts w:ascii="Bookman Old Style" w:hAnsi="Bookman Old Style"/>
                <w:sz w:val="24"/>
                <w:szCs w:val="24"/>
              </w:rPr>
              <w:t>2</w:t>
            </w:r>
          </w:p>
        </w:tc>
        <w:tc>
          <w:tcPr>
            <w:tcW w:w="709" w:type="dxa"/>
            <w:shd w:val="clear" w:color="auto" w:fill="auto"/>
            <w:vAlign w:val="center"/>
          </w:tcPr>
          <w:p w:rsidR="00396857" w:rsidRPr="00396857" w:rsidRDefault="00DA19FC"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shd w:val="clear" w:color="auto" w:fill="auto"/>
            <w:vAlign w:val="center"/>
          </w:tcPr>
          <w:p w:rsidR="00396857" w:rsidRPr="00396857" w:rsidRDefault="006D0EBA"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bl>
    <w:p w:rsidR="00D03572" w:rsidRPr="00B563A1" w:rsidRDefault="00D03572" w:rsidP="00D03572">
      <w:pPr>
        <w:spacing w:after="0" w:line="240" w:lineRule="auto"/>
        <w:ind w:left="720" w:hanging="720"/>
        <w:jc w:val="center"/>
        <w:rPr>
          <w:rFonts w:ascii="Times New Roman" w:hAnsi="Times New Roman"/>
          <w:b/>
          <w:sz w:val="2"/>
          <w:szCs w:val="24"/>
        </w:rPr>
      </w:pPr>
    </w:p>
    <w:p w:rsidR="00D03572" w:rsidRPr="0090128A" w:rsidRDefault="002C732E" w:rsidP="00D03572">
      <w:pPr>
        <w:spacing w:after="0" w:line="240" w:lineRule="auto"/>
        <w:ind w:left="720" w:hanging="720"/>
        <w:jc w:val="right"/>
        <w:rPr>
          <w:rFonts w:asciiTheme="majorHAnsi" w:hAnsiTheme="majorHAnsi"/>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00396857" w:rsidRPr="0090128A">
        <w:rPr>
          <w:rFonts w:asciiTheme="majorHAnsi" w:eastAsia="Calibri" w:hAnsiTheme="majorHAnsi"/>
          <w:b/>
          <w:sz w:val="24"/>
          <w:szCs w:val="24"/>
        </w:rPr>
        <w:t xml:space="preserve">PART- B </w:t>
      </w:r>
      <w:r w:rsidR="00396857" w:rsidRPr="0090128A">
        <w:rPr>
          <w:rFonts w:asciiTheme="majorHAnsi" w:eastAsia="Calibri" w:hAnsiTheme="majorHAnsi"/>
          <w:b/>
          <w:sz w:val="24"/>
          <w:szCs w:val="24"/>
        </w:rPr>
        <w:tab/>
      </w:r>
      <w:r w:rsidR="00396857" w:rsidRPr="0090128A">
        <w:rPr>
          <w:rFonts w:asciiTheme="majorHAnsi" w:eastAsia="Calibri" w:hAnsiTheme="majorHAnsi"/>
          <w:b/>
          <w:sz w:val="24"/>
          <w:szCs w:val="24"/>
        </w:rPr>
        <w:tab/>
      </w:r>
      <w:r w:rsidRPr="0090128A">
        <w:rPr>
          <w:rFonts w:asciiTheme="majorHAnsi" w:eastAsia="Calibri" w:hAnsiTheme="majorHAnsi"/>
          <w:b/>
          <w:sz w:val="24"/>
          <w:szCs w:val="24"/>
        </w:rPr>
        <w:tab/>
      </w:r>
      <w:r w:rsidR="00396857" w:rsidRPr="0090128A">
        <w:rPr>
          <w:rFonts w:asciiTheme="majorHAnsi" w:eastAsia="Calibri" w:hAnsiTheme="majorHAnsi"/>
          <w:b/>
          <w:sz w:val="24"/>
          <w:szCs w:val="24"/>
        </w:rPr>
        <w:t>5 x 10M = 50Marks</w:t>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B563A1">
        <w:rPr>
          <w:rFonts w:asciiTheme="majorHAnsi" w:hAnsiTheme="majorHAnsi"/>
          <w:b/>
          <w:sz w:val="1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p>
    <w:tbl>
      <w:tblPr>
        <w:tblW w:w="1034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5"/>
        <w:gridCol w:w="7513"/>
        <w:gridCol w:w="567"/>
        <w:gridCol w:w="709"/>
        <w:gridCol w:w="708"/>
      </w:tblGrid>
      <w:tr w:rsidR="00041C57" w:rsidRPr="009F500A" w:rsidTr="00B563A1">
        <w:trPr>
          <w:trHeight w:val="432"/>
        </w:trPr>
        <w:tc>
          <w:tcPr>
            <w:tcW w:w="426" w:type="dxa"/>
            <w:shd w:val="clear" w:color="auto" w:fill="auto"/>
            <w:tcMar>
              <w:top w:w="0" w:type="dxa"/>
              <w:left w:w="58" w:type="dxa"/>
              <w:bottom w:w="0" w:type="dxa"/>
              <w:right w:w="58" w:type="dxa"/>
            </w:tcMar>
            <w:vAlign w:val="center"/>
          </w:tcPr>
          <w:p w:rsidR="00041C57" w:rsidRPr="00396857" w:rsidRDefault="00041C57"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041C57" w:rsidRPr="00396857" w:rsidRDefault="0035403A" w:rsidP="008E5D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7513" w:type="dxa"/>
            <w:shd w:val="clear" w:color="auto" w:fill="auto"/>
            <w:vAlign w:val="center"/>
          </w:tcPr>
          <w:p w:rsidR="00041C57" w:rsidRPr="00E94FC2" w:rsidRDefault="00041C57" w:rsidP="00041C57">
            <w:pPr>
              <w:spacing w:after="0" w:line="240" w:lineRule="auto"/>
              <w:rPr>
                <w:rFonts w:ascii="Bookman Old Style" w:eastAsia="Calibri" w:hAnsi="Bookman Old Style"/>
                <w:sz w:val="24"/>
                <w:szCs w:val="24"/>
              </w:rPr>
            </w:pPr>
            <w:r w:rsidRPr="00E94FC2">
              <w:rPr>
                <w:rFonts w:ascii="Bookman Old Style" w:hAnsi="Bookman Old Style"/>
                <w:sz w:val="24"/>
                <w:szCs w:val="24"/>
              </w:rPr>
              <w:t xml:space="preserve">State and </w:t>
            </w:r>
            <w:r>
              <w:rPr>
                <w:rFonts w:ascii="Bookman Old Style" w:hAnsi="Bookman Old Style"/>
                <w:sz w:val="24"/>
                <w:szCs w:val="24"/>
              </w:rPr>
              <w:t xml:space="preserve">prove </w:t>
            </w:r>
            <w:proofErr w:type="spellStart"/>
            <w:r w:rsidRPr="00E94FC2">
              <w:rPr>
                <w:rFonts w:ascii="Bookman Old Style" w:hAnsi="Bookman Old Style"/>
                <w:sz w:val="24"/>
                <w:szCs w:val="24"/>
              </w:rPr>
              <w:t>Lami’s</w:t>
            </w:r>
            <w:proofErr w:type="spellEnd"/>
            <w:r w:rsidRPr="00E94FC2">
              <w:rPr>
                <w:rFonts w:ascii="Bookman Old Style" w:hAnsi="Bookman Old Style"/>
                <w:sz w:val="24"/>
                <w:szCs w:val="24"/>
              </w:rPr>
              <w:t xml:space="preserve"> theorem.</w:t>
            </w:r>
          </w:p>
        </w:tc>
        <w:tc>
          <w:tcPr>
            <w:tcW w:w="567" w:type="dxa"/>
            <w:vAlign w:val="center"/>
          </w:tcPr>
          <w:p w:rsidR="00041C57" w:rsidRPr="00396857" w:rsidRDefault="00041C57" w:rsidP="008E5D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041C57" w:rsidRPr="00396857" w:rsidRDefault="00041C57" w:rsidP="008E5D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708" w:type="dxa"/>
            <w:shd w:val="clear" w:color="auto" w:fill="auto"/>
            <w:vAlign w:val="center"/>
          </w:tcPr>
          <w:p w:rsidR="00041C57" w:rsidRPr="00396857" w:rsidRDefault="00041C57" w:rsidP="008E5D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041C57" w:rsidRPr="009F500A" w:rsidTr="00B563A1">
        <w:trPr>
          <w:trHeight w:val="432"/>
        </w:trPr>
        <w:tc>
          <w:tcPr>
            <w:tcW w:w="426" w:type="dxa"/>
            <w:shd w:val="clear" w:color="auto" w:fill="auto"/>
            <w:tcMar>
              <w:top w:w="0" w:type="dxa"/>
              <w:left w:w="58" w:type="dxa"/>
              <w:bottom w:w="0" w:type="dxa"/>
              <w:right w:w="58" w:type="dxa"/>
            </w:tcMar>
            <w:vAlign w:val="center"/>
          </w:tcPr>
          <w:p w:rsidR="00041C57" w:rsidRPr="00396857" w:rsidRDefault="0035403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425" w:type="dxa"/>
            <w:shd w:val="clear" w:color="auto" w:fill="auto"/>
            <w:tcMar>
              <w:top w:w="0" w:type="dxa"/>
              <w:left w:w="58" w:type="dxa"/>
              <w:bottom w:w="0" w:type="dxa"/>
              <w:right w:w="58" w:type="dxa"/>
            </w:tcMar>
            <w:vAlign w:val="center"/>
          </w:tcPr>
          <w:p w:rsidR="00041C57" w:rsidRDefault="00041C57" w:rsidP="008E5D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r w:rsidR="0035403A">
              <w:rPr>
                <w:rFonts w:ascii="Bookman Old Style" w:eastAsia="Calibri" w:hAnsi="Bookman Old Style"/>
                <w:sz w:val="24"/>
                <w:szCs w:val="24"/>
              </w:rPr>
              <w:t>)</w:t>
            </w:r>
          </w:p>
        </w:tc>
        <w:tc>
          <w:tcPr>
            <w:tcW w:w="7513" w:type="dxa"/>
            <w:shd w:val="clear" w:color="auto" w:fill="auto"/>
            <w:vAlign w:val="center"/>
          </w:tcPr>
          <w:p w:rsidR="00041C57" w:rsidRPr="006F2D69" w:rsidRDefault="00041C57" w:rsidP="00A6037D">
            <w:pPr>
              <w:spacing w:after="0" w:line="240" w:lineRule="auto"/>
              <w:jc w:val="both"/>
              <w:rPr>
                <w:rFonts w:ascii="Bookman Old Style" w:eastAsia="Calibri" w:hAnsi="Bookman Old Style"/>
                <w:sz w:val="24"/>
                <w:szCs w:val="24"/>
                <w:lang w:val="en-US"/>
              </w:rPr>
            </w:pPr>
            <w:r w:rsidRPr="006F2D69">
              <w:rPr>
                <w:rFonts w:ascii="Bookman Old Style" w:eastAsia="Calibri" w:hAnsi="Bookman Old Style"/>
                <w:noProof/>
                <w:sz w:val="24"/>
                <w:szCs w:val="24"/>
                <w:lang w:eastAsia="en-IN"/>
              </w:rPr>
              <w:drawing>
                <wp:anchor distT="0" distB="0" distL="114300" distR="114300" simplePos="0" relativeHeight="251659264" behindDoc="0" locked="0" layoutInCell="1" allowOverlap="1" wp14:anchorId="39E05FEC" wp14:editId="6FCCC2F6">
                  <wp:simplePos x="0" y="0"/>
                  <wp:positionH relativeFrom="column">
                    <wp:posOffset>522605</wp:posOffset>
                  </wp:positionH>
                  <wp:positionV relativeFrom="paragraph">
                    <wp:posOffset>433070</wp:posOffset>
                  </wp:positionV>
                  <wp:extent cx="2631440" cy="858520"/>
                  <wp:effectExtent l="0" t="0" r="0" b="0"/>
                  <wp:wrapSquare wrapText="bothSides"/>
                  <wp:docPr id="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31440" cy="858520"/>
                          </a:xfrm>
                          <a:prstGeom prst="rect">
                            <a:avLst/>
                          </a:prstGeom>
                          <a:noFill/>
                        </pic:spPr>
                      </pic:pic>
                    </a:graphicData>
                  </a:graphic>
                  <wp14:sizeRelH relativeFrom="margin">
                    <wp14:pctWidth>0</wp14:pctWidth>
                  </wp14:sizeRelH>
                  <wp14:sizeRelV relativeFrom="margin">
                    <wp14:pctHeight>0</wp14:pctHeight>
                  </wp14:sizeRelV>
                </wp:anchor>
              </w:drawing>
            </w:r>
            <w:r w:rsidRPr="006F2D69">
              <w:rPr>
                <w:rFonts w:ascii="Bookman Old Style" w:eastAsia="Calibri" w:hAnsi="Bookman Old Style"/>
                <w:sz w:val="24"/>
                <w:szCs w:val="24"/>
                <w:lang w:val="en-US"/>
              </w:rPr>
              <w:t>For the system of forces shown</w:t>
            </w:r>
            <w:r w:rsidR="001548B0">
              <w:rPr>
                <w:rFonts w:ascii="Bookman Old Style" w:eastAsia="Calibri" w:hAnsi="Bookman Old Style"/>
                <w:sz w:val="24"/>
                <w:szCs w:val="24"/>
                <w:lang w:val="en-US"/>
              </w:rPr>
              <w:t>,</w:t>
            </w:r>
            <w:bookmarkStart w:id="0" w:name="_GoBack"/>
            <w:bookmarkEnd w:id="0"/>
            <w:r w:rsidRPr="006F2D69">
              <w:rPr>
                <w:rFonts w:ascii="Bookman Old Style" w:eastAsia="Calibri" w:hAnsi="Bookman Old Style"/>
                <w:sz w:val="24"/>
                <w:szCs w:val="24"/>
                <w:lang w:val="en-US"/>
              </w:rPr>
              <w:t xml:space="preserve"> Find </w:t>
            </w:r>
            <w:r w:rsidR="001548B0">
              <w:rPr>
                <w:rFonts w:ascii="Bookman Old Style" w:eastAsia="Calibri" w:hAnsi="Bookman Old Style"/>
                <w:sz w:val="24"/>
                <w:szCs w:val="24"/>
                <w:lang w:val="en-US"/>
              </w:rPr>
              <w:t>the magnitude and direction of resultant</w:t>
            </w:r>
          </w:p>
          <w:p w:rsidR="00041C57" w:rsidRPr="006F2D69" w:rsidRDefault="00041C57" w:rsidP="00A6037D">
            <w:pPr>
              <w:spacing w:after="0" w:line="240" w:lineRule="auto"/>
              <w:jc w:val="both"/>
              <w:rPr>
                <w:rFonts w:ascii="Bookman Old Style" w:eastAsia="Calibri" w:hAnsi="Bookman Old Style"/>
                <w:sz w:val="24"/>
                <w:szCs w:val="24"/>
              </w:rPr>
            </w:pPr>
          </w:p>
        </w:tc>
        <w:tc>
          <w:tcPr>
            <w:tcW w:w="567" w:type="dxa"/>
            <w:vAlign w:val="center"/>
          </w:tcPr>
          <w:p w:rsidR="00041C57" w:rsidRPr="00E64E4C" w:rsidRDefault="001609C0" w:rsidP="00A6037D">
            <w:pPr>
              <w:spacing w:after="0" w:line="240" w:lineRule="auto"/>
              <w:jc w:val="center"/>
              <w:rPr>
                <w:rFonts w:ascii="Bookman Old Style" w:eastAsia="Calibri" w:hAnsi="Bookman Old Style"/>
                <w:sz w:val="24"/>
                <w:szCs w:val="24"/>
                <w:lang w:val="en-US"/>
              </w:rPr>
            </w:pPr>
            <w:r>
              <w:rPr>
                <w:rFonts w:ascii="Bookman Old Style" w:eastAsia="Calibri" w:hAnsi="Bookman Old Style"/>
                <w:sz w:val="24"/>
                <w:szCs w:val="24"/>
                <w:lang w:val="en-US"/>
              </w:rPr>
              <w:t>5</w:t>
            </w:r>
          </w:p>
        </w:tc>
        <w:tc>
          <w:tcPr>
            <w:tcW w:w="709" w:type="dxa"/>
            <w:shd w:val="clear" w:color="auto" w:fill="auto"/>
            <w:vAlign w:val="center"/>
          </w:tcPr>
          <w:p w:rsidR="00041C57" w:rsidRPr="00E64E4C" w:rsidRDefault="00041C57" w:rsidP="00A6037D">
            <w:pPr>
              <w:spacing w:after="0"/>
              <w:jc w:val="center"/>
              <w:rPr>
                <w:rFonts w:ascii="Bookman Old Style" w:eastAsia="Calibri" w:hAnsi="Bookman Old Style"/>
                <w:sz w:val="24"/>
                <w:szCs w:val="24"/>
                <w:lang w:val="en-US"/>
              </w:rPr>
            </w:pPr>
            <w:r w:rsidRPr="00E64E4C">
              <w:rPr>
                <w:rFonts w:ascii="Bookman Old Style" w:eastAsia="Calibri" w:hAnsi="Bookman Old Style"/>
                <w:sz w:val="24"/>
                <w:szCs w:val="24"/>
                <w:lang w:val="en-US"/>
              </w:rPr>
              <w:t>1</w:t>
            </w:r>
          </w:p>
        </w:tc>
        <w:tc>
          <w:tcPr>
            <w:tcW w:w="708" w:type="dxa"/>
            <w:shd w:val="clear" w:color="auto" w:fill="auto"/>
            <w:vAlign w:val="center"/>
          </w:tcPr>
          <w:p w:rsidR="00041C57" w:rsidRPr="00E64E4C" w:rsidRDefault="00041C57" w:rsidP="00A6037D">
            <w:pPr>
              <w:spacing w:after="0" w:line="240" w:lineRule="auto"/>
              <w:jc w:val="center"/>
              <w:rPr>
                <w:rFonts w:ascii="Bookman Old Style" w:eastAsia="Calibri" w:hAnsi="Bookman Old Style"/>
                <w:sz w:val="24"/>
                <w:szCs w:val="24"/>
                <w:lang w:val="en-US"/>
              </w:rPr>
            </w:pPr>
            <w:r w:rsidRPr="00E64E4C">
              <w:rPr>
                <w:rFonts w:ascii="Bookman Old Style" w:eastAsia="Calibri" w:hAnsi="Bookman Old Style"/>
                <w:sz w:val="24"/>
                <w:szCs w:val="24"/>
                <w:lang w:val="en-US"/>
              </w:rPr>
              <w:t>3</w:t>
            </w:r>
          </w:p>
        </w:tc>
      </w:tr>
      <w:tr w:rsidR="00041C57" w:rsidRPr="009F500A" w:rsidTr="00B563A1">
        <w:trPr>
          <w:trHeight w:val="432"/>
        </w:trPr>
        <w:tc>
          <w:tcPr>
            <w:tcW w:w="10348" w:type="dxa"/>
            <w:gridSpan w:val="6"/>
            <w:shd w:val="clear" w:color="auto" w:fill="auto"/>
            <w:tcMar>
              <w:top w:w="0" w:type="dxa"/>
              <w:left w:w="58" w:type="dxa"/>
              <w:bottom w:w="0" w:type="dxa"/>
              <w:right w:w="58" w:type="dxa"/>
            </w:tcMar>
            <w:vAlign w:val="center"/>
          </w:tcPr>
          <w:p w:rsidR="00041C57" w:rsidRPr="00396857" w:rsidRDefault="00041C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041C57" w:rsidRPr="009F500A" w:rsidTr="00B563A1">
        <w:trPr>
          <w:trHeight w:val="432"/>
        </w:trPr>
        <w:tc>
          <w:tcPr>
            <w:tcW w:w="426" w:type="dxa"/>
            <w:shd w:val="clear" w:color="auto" w:fill="auto"/>
            <w:tcMar>
              <w:top w:w="0" w:type="dxa"/>
              <w:left w:w="58" w:type="dxa"/>
              <w:bottom w:w="0" w:type="dxa"/>
              <w:right w:w="58" w:type="dxa"/>
            </w:tcMar>
            <w:vAlign w:val="center"/>
          </w:tcPr>
          <w:p w:rsidR="00041C57" w:rsidRPr="00396857" w:rsidRDefault="00041C5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425" w:type="dxa"/>
            <w:shd w:val="clear" w:color="auto" w:fill="auto"/>
            <w:tcMar>
              <w:top w:w="0" w:type="dxa"/>
              <w:left w:w="58" w:type="dxa"/>
              <w:bottom w:w="0" w:type="dxa"/>
              <w:right w:w="58" w:type="dxa"/>
            </w:tcMar>
            <w:vAlign w:val="center"/>
            <w:hideMark/>
          </w:tcPr>
          <w:p w:rsidR="00041C57" w:rsidRPr="00396857" w:rsidRDefault="00041C57" w:rsidP="00396857">
            <w:pPr>
              <w:spacing w:after="0" w:line="240" w:lineRule="auto"/>
              <w:jc w:val="center"/>
              <w:rPr>
                <w:rFonts w:ascii="Bookman Old Style" w:eastAsia="Calibri" w:hAnsi="Bookman Old Style"/>
                <w:sz w:val="24"/>
                <w:szCs w:val="24"/>
              </w:rPr>
            </w:pPr>
          </w:p>
        </w:tc>
        <w:tc>
          <w:tcPr>
            <w:tcW w:w="7513" w:type="dxa"/>
            <w:shd w:val="clear" w:color="auto" w:fill="auto"/>
            <w:vAlign w:val="center"/>
          </w:tcPr>
          <w:p w:rsidR="00041C57" w:rsidRDefault="00041C57" w:rsidP="00A6037D">
            <w:pPr>
              <w:pStyle w:val="Default"/>
            </w:pPr>
          </w:p>
          <w:p w:rsidR="00041C57" w:rsidRDefault="00041C57" w:rsidP="00A6037D">
            <w:pPr>
              <w:spacing w:after="0"/>
              <w:jc w:val="both"/>
              <w:rPr>
                <w:rFonts w:ascii="Bookman Old Style" w:hAnsi="Bookman Old Style"/>
                <w:sz w:val="24"/>
                <w:szCs w:val="24"/>
              </w:rPr>
            </w:pPr>
            <w:r>
              <w:t xml:space="preserve"> </w:t>
            </w:r>
            <w:r w:rsidRPr="007351EB">
              <w:rPr>
                <w:rFonts w:ascii="Bookman Old Style" w:hAnsi="Bookman Old Style"/>
                <w:sz w:val="24"/>
                <w:szCs w:val="24"/>
              </w:rPr>
              <w:t xml:space="preserve">Find the magnitude and direction of the resultant force. Also find the position of the resultant force from </w:t>
            </w:r>
            <w:r>
              <w:rPr>
                <w:rFonts w:ascii="Bookman Old Style" w:hAnsi="Bookman Old Style"/>
                <w:sz w:val="24"/>
                <w:szCs w:val="24"/>
              </w:rPr>
              <w:t>point P of the bar PS</w:t>
            </w:r>
            <w:r w:rsidRPr="007351EB">
              <w:rPr>
                <w:rFonts w:ascii="Bookman Old Style" w:hAnsi="Bookman Old Style"/>
                <w:sz w:val="24"/>
                <w:szCs w:val="24"/>
              </w:rPr>
              <w:t>.</w:t>
            </w:r>
          </w:p>
          <w:p w:rsidR="00041C57" w:rsidRPr="007351EB" w:rsidRDefault="00041C57" w:rsidP="00A6037D">
            <w:pPr>
              <w:spacing w:after="0"/>
              <w:jc w:val="center"/>
              <w:rPr>
                <w:rFonts w:ascii="Bookman Old Style" w:hAnsi="Bookman Old Style"/>
                <w:sz w:val="24"/>
                <w:szCs w:val="24"/>
              </w:rPr>
            </w:pPr>
            <w:r>
              <w:rPr>
                <w:rFonts w:ascii="Bookman Old Style" w:hAnsi="Bookman Old Style"/>
                <w:noProof/>
                <w:sz w:val="24"/>
                <w:szCs w:val="24"/>
                <w:lang w:eastAsia="en-IN"/>
              </w:rPr>
              <w:drawing>
                <wp:inline distT="0" distB="0" distL="0" distR="0" wp14:anchorId="0EA23BED" wp14:editId="00E1BE1B">
                  <wp:extent cx="2282024" cy="8698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2289510" cy="872661"/>
                          </a:xfrm>
                          <a:prstGeom prst="rect">
                            <a:avLst/>
                          </a:prstGeom>
                          <a:noFill/>
                          <a:ln w="9525">
                            <a:noFill/>
                            <a:miter lim="800000"/>
                            <a:headEnd/>
                            <a:tailEnd/>
                          </a:ln>
                        </pic:spPr>
                      </pic:pic>
                    </a:graphicData>
                  </a:graphic>
                </wp:inline>
              </w:drawing>
            </w:r>
          </w:p>
        </w:tc>
        <w:tc>
          <w:tcPr>
            <w:tcW w:w="567" w:type="dxa"/>
            <w:vAlign w:val="center"/>
          </w:tcPr>
          <w:p w:rsidR="00041C57" w:rsidRPr="00396857" w:rsidRDefault="00041C57" w:rsidP="00A6037D">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9" w:type="dxa"/>
            <w:shd w:val="clear" w:color="auto" w:fill="auto"/>
            <w:vAlign w:val="center"/>
          </w:tcPr>
          <w:p w:rsidR="00041C57" w:rsidRPr="00396857" w:rsidRDefault="00041C57" w:rsidP="00A6037D">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708" w:type="dxa"/>
            <w:shd w:val="clear" w:color="auto" w:fill="auto"/>
            <w:vAlign w:val="center"/>
          </w:tcPr>
          <w:p w:rsidR="00041C57" w:rsidRPr="00396857" w:rsidRDefault="00041C57" w:rsidP="00A6037D">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041C57" w:rsidRPr="009F500A" w:rsidTr="00B563A1">
        <w:trPr>
          <w:trHeight w:val="432"/>
        </w:trPr>
        <w:tc>
          <w:tcPr>
            <w:tcW w:w="10348" w:type="dxa"/>
            <w:gridSpan w:val="6"/>
            <w:shd w:val="clear" w:color="auto" w:fill="auto"/>
            <w:tcMar>
              <w:top w:w="0" w:type="dxa"/>
              <w:left w:w="58" w:type="dxa"/>
              <w:bottom w:w="0" w:type="dxa"/>
              <w:right w:w="58" w:type="dxa"/>
            </w:tcMar>
            <w:vAlign w:val="center"/>
          </w:tcPr>
          <w:p w:rsidR="00041C57" w:rsidRDefault="00041C57" w:rsidP="00041C57">
            <w:pPr>
              <w:spacing w:after="0" w:line="240" w:lineRule="auto"/>
              <w:rPr>
                <w:rFonts w:ascii="Bookman Old Style" w:eastAsia="Calibri" w:hAnsi="Bookman Old Style"/>
                <w:sz w:val="24"/>
                <w:szCs w:val="24"/>
              </w:rPr>
            </w:pPr>
          </w:p>
          <w:p w:rsidR="00B563A1" w:rsidRPr="001609C0" w:rsidRDefault="00B563A1" w:rsidP="00041C57">
            <w:pPr>
              <w:spacing w:after="0" w:line="240" w:lineRule="auto"/>
              <w:rPr>
                <w:rFonts w:ascii="Bookman Old Style" w:eastAsia="Calibri" w:hAnsi="Bookman Old Style"/>
                <w:sz w:val="2"/>
                <w:szCs w:val="24"/>
              </w:rPr>
            </w:pPr>
          </w:p>
          <w:p w:rsidR="00B563A1" w:rsidRDefault="00B563A1" w:rsidP="00041C57">
            <w:pPr>
              <w:spacing w:after="0" w:line="240" w:lineRule="auto"/>
              <w:rPr>
                <w:rFonts w:ascii="Bookman Old Style" w:eastAsia="Calibri" w:hAnsi="Bookman Old Style"/>
                <w:sz w:val="24"/>
                <w:szCs w:val="24"/>
              </w:rPr>
            </w:pPr>
          </w:p>
          <w:p w:rsidR="00B563A1" w:rsidRDefault="001609C0" w:rsidP="001609C0">
            <w:pPr>
              <w:spacing w:after="0" w:line="240" w:lineRule="auto"/>
              <w:jc w:val="right"/>
              <w:rPr>
                <w:rFonts w:ascii="Bookman Old Style" w:eastAsia="Calibri" w:hAnsi="Bookman Old Style"/>
                <w:sz w:val="24"/>
                <w:szCs w:val="24"/>
              </w:rPr>
            </w:pPr>
            <w:r>
              <w:rPr>
                <w:rFonts w:ascii="Bookman Old Style" w:eastAsia="Calibri" w:hAnsi="Bookman Old Style"/>
                <w:sz w:val="24"/>
                <w:szCs w:val="24"/>
              </w:rPr>
              <w:t>Page 1 of 3</w:t>
            </w:r>
          </w:p>
          <w:p w:rsidR="00B563A1" w:rsidRDefault="00B563A1" w:rsidP="00041C57">
            <w:pPr>
              <w:spacing w:after="0" w:line="240" w:lineRule="auto"/>
              <w:rPr>
                <w:rFonts w:ascii="Bookman Old Style" w:eastAsia="Calibri" w:hAnsi="Bookman Old Style"/>
                <w:sz w:val="24"/>
                <w:szCs w:val="24"/>
              </w:rPr>
            </w:pPr>
          </w:p>
          <w:p w:rsidR="00B563A1" w:rsidRPr="00396857" w:rsidRDefault="00B563A1" w:rsidP="00041C57">
            <w:pPr>
              <w:spacing w:after="0" w:line="240" w:lineRule="auto"/>
              <w:rPr>
                <w:rFonts w:ascii="Bookman Old Style" w:eastAsia="Calibri" w:hAnsi="Bookman Old Style"/>
                <w:sz w:val="24"/>
                <w:szCs w:val="24"/>
              </w:rPr>
            </w:pPr>
          </w:p>
        </w:tc>
      </w:tr>
      <w:tr w:rsidR="0029213C" w:rsidRPr="009F500A" w:rsidTr="00B563A1">
        <w:trPr>
          <w:trHeight w:val="2832"/>
        </w:trPr>
        <w:tc>
          <w:tcPr>
            <w:tcW w:w="426" w:type="dxa"/>
            <w:shd w:val="clear" w:color="auto" w:fill="auto"/>
            <w:tcMar>
              <w:top w:w="0" w:type="dxa"/>
              <w:left w:w="58" w:type="dxa"/>
              <w:bottom w:w="0" w:type="dxa"/>
              <w:right w:w="58" w:type="dxa"/>
            </w:tcMar>
            <w:vAlign w:val="center"/>
            <w:hideMark/>
          </w:tcPr>
          <w:p w:rsidR="0029213C" w:rsidRPr="00396857" w:rsidRDefault="0029213C"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lastRenderedPageBreak/>
              <w:t>4</w:t>
            </w:r>
          </w:p>
        </w:tc>
        <w:tc>
          <w:tcPr>
            <w:tcW w:w="425" w:type="dxa"/>
            <w:shd w:val="clear" w:color="auto" w:fill="auto"/>
            <w:tcMar>
              <w:top w:w="0" w:type="dxa"/>
              <w:left w:w="58" w:type="dxa"/>
              <w:bottom w:w="0" w:type="dxa"/>
              <w:right w:w="58" w:type="dxa"/>
            </w:tcMar>
            <w:vAlign w:val="center"/>
          </w:tcPr>
          <w:p w:rsidR="0029213C" w:rsidRPr="00396857" w:rsidRDefault="0029213C" w:rsidP="00396857">
            <w:pPr>
              <w:spacing w:after="0" w:line="240" w:lineRule="auto"/>
              <w:jc w:val="center"/>
              <w:rPr>
                <w:rFonts w:ascii="Bookman Old Style" w:eastAsia="Calibri" w:hAnsi="Bookman Old Style"/>
                <w:sz w:val="24"/>
                <w:szCs w:val="24"/>
              </w:rPr>
            </w:pPr>
          </w:p>
        </w:tc>
        <w:tc>
          <w:tcPr>
            <w:tcW w:w="7513" w:type="dxa"/>
            <w:shd w:val="clear" w:color="auto" w:fill="auto"/>
            <w:vAlign w:val="center"/>
          </w:tcPr>
          <w:p w:rsidR="0029213C" w:rsidRDefault="0029213C" w:rsidP="00A6037D">
            <w:pPr>
              <w:spacing w:after="0"/>
              <w:jc w:val="both"/>
              <w:rPr>
                <w:rFonts w:ascii="Bookman Old Style" w:hAnsi="Bookman Old Style"/>
                <w:sz w:val="24"/>
                <w:szCs w:val="24"/>
              </w:rPr>
            </w:pPr>
            <w:r w:rsidRPr="009F378D">
              <w:rPr>
                <w:rFonts w:ascii="Bookman Old Style" w:hAnsi="Bookman Old Style"/>
                <w:sz w:val="24"/>
                <w:szCs w:val="24"/>
              </w:rPr>
              <w:t>Determine the force P required to</w:t>
            </w:r>
            <w:r>
              <w:rPr>
                <w:rFonts w:ascii="Bookman Old Style" w:hAnsi="Bookman Old Style"/>
                <w:sz w:val="24"/>
                <w:szCs w:val="24"/>
              </w:rPr>
              <w:t xml:space="preserve"> just</w:t>
            </w:r>
            <w:r w:rsidRPr="009F378D">
              <w:rPr>
                <w:rFonts w:ascii="Bookman Old Style" w:hAnsi="Bookman Old Style"/>
                <w:sz w:val="24"/>
                <w:szCs w:val="24"/>
              </w:rPr>
              <w:t xml:space="preserve"> start the </w:t>
            </w:r>
            <w:r>
              <w:rPr>
                <w:rFonts w:ascii="Bookman Old Style" w:hAnsi="Bookman Old Style"/>
                <w:sz w:val="24"/>
                <w:szCs w:val="24"/>
              </w:rPr>
              <w:t>block.</w:t>
            </w:r>
            <w:r w:rsidR="0035403A">
              <w:rPr>
                <w:rFonts w:ascii="Bookman Old Style" w:hAnsi="Bookman Old Style"/>
                <w:sz w:val="24"/>
                <w:szCs w:val="24"/>
              </w:rPr>
              <w:t xml:space="preserve"> </w:t>
            </w:r>
            <w:r>
              <w:rPr>
                <w:rFonts w:ascii="Bookman Old Style" w:hAnsi="Bookman Old Style"/>
                <w:sz w:val="24"/>
                <w:szCs w:val="24"/>
              </w:rPr>
              <w:t>Take coefficient of friction=0.5</w:t>
            </w:r>
          </w:p>
          <w:p w:rsidR="0029213C" w:rsidRPr="009F378D" w:rsidRDefault="0029213C" w:rsidP="00B563A1">
            <w:pPr>
              <w:spacing w:after="0"/>
              <w:jc w:val="both"/>
              <w:rPr>
                <w:rFonts w:ascii="Bookman Old Style" w:hAnsi="Bookman Old Style"/>
                <w:sz w:val="24"/>
                <w:szCs w:val="24"/>
              </w:rPr>
            </w:pPr>
            <w:r w:rsidRPr="00960747">
              <w:rPr>
                <w:rFonts w:ascii="Bookman Old Style" w:hAnsi="Bookman Old Style"/>
                <w:noProof/>
                <w:sz w:val="24"/>
                <w:szCs w:val="24"/>
                <w:lang w:eastAsia="en-IN"/>
              </w:rPr>
              <w:drawing>
                <wp:inline distT="0" distB="0" distL="0" distR="0" wp14:anchorId="20A622D0" wp14:editId="2092367E">
                  <wp:extent cx="2113903" cy="98596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119791" cy="988708"/>
                          </a:xfrm>
                          <a:prstGeom prst="rect">
                            <a:avLst/>
                          </a:prstGeom>
                        </pic:spPr>
                      </pic:pic>
                    </a:graphicData>
                  </a:graphic>
                </wp:inline>
              </w:drawing>
            </w:r>
          </w:p>
        </w:tc>
        <w:tc>
          <w:tcPr>
            <w:tcW w:w="567" w:type="dxa"/>
            <w:vAlign w:val="center"/>
          </w:tcPr>
          <w:p w:rsidR="0029213C" w:rsidRPr="00396857" w:rsidRDefault="00DD4446"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9" w:type="dxa"/>
            <w:shd w:val="clear" w:color="auto" w:fill="auto"/>
            <w:vAlign w:val="center"/>
          </w:tcPr>
          <w:p w:rsidR="0029213C" w:rsidRPr="00396857" w:rsidRDefault="001609C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708" w:type="dxa"/>
            <w:shd w:val="clear" w:color="auto" w:fill="auto"/>
            <w:vAlign w:val="center"/>
          </w:tcPr>
          <w:p w:rsidR="0029213C" w:rsidRPr="00396857" w:rsidRDefault="001609C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29213C" w:rsidRPr="009F500A" w:rsidTr="00B563A1">
        <w:trPr>
          <w:trHeight w:val="432"/>
        </w:trPr>
        <w:tc>
          <w:tcPr>
            <w:tcW w:w="10348" w:type="dxa"/>
            <w:gridSpan w:val="6"/>
            <w:shd w:val="clear" w:color="auto" w:fill="auto"/>
            <w:tcMar>
              <w:top w:w="0" w:type="dxa"/>
              <w:left w:w="58" w:type="dxa"/>
              <w:bottom w:w="0" w:type="dxa"/>
              <w:right w:w="58" w:type="dxa"/>
            </w:tcMar>
            <w:vAlign w:val="center"/>
          </w:tcPr>
          <w:p w:rsidR="0029213C" w:rsidRPr="00396857" w:rsidRDefault="0029213C"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35403A" w:rsidRPr="009F500A" w:rsidTr="00B563A1">
        <w:trPr>
          <w:trHeight w:val="432"/>
        </w:trPr>
        <w:tc>
          <w:tcPr>
            <w:tcW w:w="426" w:type="dxa"/>
            <w:vMerge w:val="restart"/>
            <w:shd w:val="clear" w:color="auto" w:fill="auto"/>
            <w:tcMar>
              <w:top w:w="0" w:type="dxa"/>
              <w:left w:w="58" w:type="dxa"/>
              <w:bottom w:w="0" w:type="dxa"/>
              <w:right w:w="58" w:type="dxa"/>
            </w:tcMar>
            <w:vAlign w:val="center"/>
            <w:hideMark/>
          </w:tcPr>
          <w:p w:rsidR="0035403A" w:rsidRPr="00396857" w:rsidRDefault="0035403A"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w:t>
            </w:r>
          </w:p>
        </w:tc>
        <w:tc>
          <w:tcPr>
            <w:tcW w:w="425" w:type="dxa"/>
            <w:shd w:val="clear" w:color="auto" w:fill="auto"/>
            <w:tcMar>
              <w:top w:w="0" w:type="dxa"/>
              <w:left w:w="58" w:type="dxa"/>
              <w:bottom w:w="0" w:type="dxa"/>
              <w:right w:w="58" w:type="dxa"/>
            </w:tcMar>
            <w:vAlign w:val="center"/>
          </w:tcPr>
          <w:p w:rsidR="0035403A" w:rsidRPr="00396857" w:rsidRDefault="0035403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7513" w:type="dxa"/>
            <w:shd w:val="clear" w:color="auto" w:fill="auto"/>
            <w:vAlign w:val="center"/>
          </w:tcPr>
          <w:p w:rsidR="0035403A" w:rsidRDefault="0035403A" w:rsidP="00A6037D">
            <w:pPr>
              <w:spacing w:after="0"/>
              <w:jc w:val="both"/>
              <w:rPr>
                <w:rFonts w:ascii="Bookman Old Style" w:hAnsi="Bookman Old Style" w:cs="Times New Roman"/>
                <w:sz w:val="24"/>
                <w:szCs w:val="24"/>
              </w:rPr>
            </w:pPr>
            <w:r w:rsidRPr="009F378D">
              <w:rPr>
                <w:rFonts w:ascii="Bookman Old Style" w:hAnsi="Bookman Old Style" w:cs="Times New Roman"/>
                <w:sz w:val="24"/>
                <w:szCs w:val="24"/>
              </w:rPr>
              <w:t>What is the least value of P to</w:t>
            </w:r>
            <w:r>
              <w:rPr>
                <w:rFonts w:ascii="Bookman Old Style" w:hAnsi="Bookman Old Style" w:cs="Times New Roman"/>
                <w:sz w:val="24"/>
                <w:szCs w:val="24"/>
              </w:rPr>
              <w:t xml:space="preserve"> just</w:t>
            </w:r>
            <w:r w:rsidRPr="009F378D">
              <w:rPr>
                <w:rFonts w:ascii="Bookman Old Style" w:hAnsi="Bookman Old Style" w:cs="Times New Roman"/>
                <w:sz w:val="24"/>
                <w:szCs w:val="24"/>
              </w:rPr>
              <w:t xml:space="preserve"> cause motion </w:t>
            </w:r>
            <w:r>
              <w:rPr>
                <w:rFonts w:ascii="Bookman Old Style" w:hAnsi="Bookman Old Style" w:cs="Times New Roman"/>
                <w:sz w:val="24"/>
                <w:szCs w:val="24"/>
              </w:rPr>
              <w:t xml:space="preserve">of the system shown in figure </w:t>
            </w:r>
            <w:r w:rsidRPr="009F378D">
              <w:rPr>
                <w:rFonts w:ascii="Bookman Old Style" w:hAnsi="Bookman Old Style" w:cs="Times New Roman"/>
                <w:sz w:val="24"/>
                <w:szCs w:val="24"/>
              </w:rPr>
              <w:t>towards the right? Assume coefficient of friction to be 0.2</w:t>
            </w:r>
            <w:r>
              <w:rPr>
                <w:rFonts w:ascii="Bookman Old Style" w:hAnsi="Bookman Old Style" w:cs="Times New Roman"/>
                <w:sz w:val="24"/>
                <w:szCs w:val="24"/>
              </w:rPr>
              <w:t xml:space="preserve">5. Body A weighs </w:t>
            </w:r>
            <w:r w:rsidRPr="009F378D">
              <w:rPr>
                <w:rFonts w:ascii="Bookman Old Style" w:hAnsi="Bookman Old Style" w:cs="Times New Roman"/>
                <w:sz w:val="24"/>
                <w:szCs w:val="24"/>
              </w:rPr>
              <w:t xml:space="preserve">650 N </w:t>
            </w:r>
            <w:r>
              <w:rPr>
                <w:rFonts w:ascii="Bookman Old Style" w:hAnsi="Bookman Old Style" w:cs="Times New Roman"/>
                <w:sz w:val="24"/>
                <w:szCs w:val="24"/>
              </w:rPr>
              <w:t>and θ=30</w:t>
            </w:r>
            <w:r w:rsidRPr="00804D8B">
              <w:rPr>
                <w:rFonts w:ascii="Bookman Old Style" w:hAnsi="Bookman Old Style" w:cs="Times New Roman"/>
                <w:sz w:val="24"/>
                <w:szCs w:val="24"/>
                <w:vertAlign w:val="superscript"/>
              </w:rPr>
              <w:t>0</w:t>
            </w:r>
          </w:p>
          <w:p w:rsidR="0035403A" w:rsidRDefault="0035403A" w:rsidP="00A6037D">
            <w:pPr>
              <w:spacing w:after="0"/>
              <w:jc w:val="both"/>
              <w:rPr>
                <w:rFonts w:ascii="Bookman Old Style" w:hAnsi="Bookman Old Style" w:cs="Times New Roman"/>
                <w:sz w:val="24"/>
                <w:szCs w:val="24"/>
              </w:rPr>
            </w:pPr>
            <w:r w:rsidRPr="00804D8B">
              <w:rPr>
                <w:rFonts w:ascii="Bookman Old Style" w:hAnsi="Bookman Old Style" w:cs="Times New Roman"/>
                <w:noProof/>
                <w:sz w:val="24"/>
                <w:szCs w:val="24"/>
                <w:lang w:eastAsia="en-IN"/>
              </w:rPr>
              <w:drawing>
                <wp:inline distT="0" distB="0" distL="0" distR="0" wp14:anchorId="358E587D" wp14:editId="30E59618">
                  <wp:extent cx="2781688" cy="106694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781688" cy="1066949"/>
                          </a:xfrm>
                          <a:prstGeom prst="rect">
                            <a:avLst/>
                          </a:prstGeom>
                        </pic:spPr>
                      </pic:pic>
                    </a:graphicData>
                  </a:graphic>
                </wp:inline>
              </w:drawing>
            </w:r>
          </w:p>
          <w:p w:rsidR="0035403A" w:rsidRPr="009F378D" w:rsidRDefault="0035403A" w:rsidP="00A6037D">
            <w:pPr>
              <w:spacing w:after="0"/>
              <w:jc w:val="center"/>
              <w:rPr>
                <w:rFonts w:ascii="Bookman Old Style" w:hAnsi="Bookman Old Style" w:cs="Times New Roman"/>
                <w:sz w:val="24"/>
                <w:szCs w:val="24"/>
              </w:rPr>
            </w:pPr>
          </w:p>
        </w:tc>
        <w:tc>
          <w:tcPr>
            <w:tcW w:w="567" w:type="dxa"/>
            <w:vAlign w:val="center"/>
          </w:tcPr>
          <w:p w:rsidR="0035403A" w:rsidRPr="00396857" w:rsidRDefault="0035403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35403A" w:rsidRPr="00396857" w:rsidRDefault="0035403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708" w:type="dxa"/>
            <w:shd w:val="clear" w:color="auto" w:fill="auto"/>
            <w:vAlign w:val="center"/>
          </w:tcPr>
          <w:p w:rsidR="0035403A" w:rsidRPr="00396857" w:rsidRDefault="0035403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35403A" w:rsidRPr="009F500A" w:rsidTr="00B563A1">
        <w:trPr>
          <w:trHeight w:val="432"/>
        </w:trPr>
        <w:tc>
          <w:tcPr>
            <w:tcW w:w="426" w:type="dxa"/>
            <w:vMerge/>
            <w:shd w:val="clear" w:color="auto" w:fill="auto"/>
            <w:tcMar>
              <w:top w:w="0" w:type="dxa"/>
              <w:left w:w="58" w:type="dxa"/>
              <w:bottom w:w="0" w:type="dxa"/>
              <w:right w:w="58" w:type="dxa"/>
            </w:tcMar>
            <w:vAlign w:val="center"/>
          </w:tcPr>
          <w:p w:rsidR="0035403A" w:rsidRPr="00396857" w:rsidRDefault="0035403A"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35403A" w:rsidRPr="00396857" w:rsidRDefault="0035403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p>
        </w:tc>
        <w:tc>
          <w:tcPr>
            <w:tcW w:w="7513" w:type="dxa"/>
            <w:shd w:val="clear" w:color="auto" w:fill="auto"/>
            <w:vAlign w:val="center"/>
          </w:tcPr>
          <w:p w:rsidR="0035403A" w:rsidRPr="009F378D" w:rsidRDefault="0035403A" w:rsidP="00A6037D">
            <w:pPr>
              <w:spacing w:after="0"/>
              <w:jc w:val="both"/>
              <w:rPr>
                <w:rFonts w:ascii="Bookman Old Style" w:hAnsi="Bookman Old Style" w:cs="Times New Roman"/>
                <w:sz w:val="24"/>
                <w:szCs w:val="24"/>
              </w:rPr>
            </w:pPr>
            <w:r>
              <w:rPr>
                <w:rFonts w:ascii="Bookman Old Style" w:hAnsi="Bookman Old Style" w:cs="Times New Roman"/>
                <w:sz w:val="24"/>
                <w:szCs w:val="24"/>
              </w:rPr>
              <w:t>Define friction? What are the laws of friction</w:t>
            </w:r>
          </w:p>
        </w:tc>
        <w:tc>
          <w:tcPr>
            <w:tcW w:w="567" w:type="dxa"/>
            <w:vAlign w:val="center"/>
          </w:tcPr>
          <w:p w:rsidR="0035403A" w:rsidRDefault="0035403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35403A" w:rsidRDefault="0035403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708" w:type="dxa"/>
            <w:shd w:val="clear" w:color="auto" w:fill="auto"/>
            <w:vAlign w:val="center"/>
          </w:tcPr>
          <w:p w:rsidR="0035403A" w:rsidRDefault="0035403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DD4446" w:rsidRPr="009F500A" w:rsidTr="00B563A1">
        <w:trPr>
          <w:trHeight w:val="432"/>
        </w:trPr>
        <w:tc>
          <w:tcPr>
            <w:tcW w:w="10348" w:type="dxa"/>
            <w:gridSpan w:val="6"/>
            <w:shd w:val="clear" w:color="auto" w:fill="auto"/>
            <w:tcMar>
              <w:top w:w="0" w:type="dxa"/>
              <w:left w:w="58" w:type="dxa"/>
              <w:bottom w:w="0" w:type="dxa"/>
              <w:right w:w="58" w:type="dxa"/>
            </w:tcMar>
            <w:vAlign w:val="center"/>
          </w:tcPr>
          <w:p w:rsidR="00DD4446" w:rsidRPr="00396857" w:rsidRDefault="00DD4446" w:rsidP="00396857">
            <w:pPr>
              <w:spacing w:after="0" w:line="240" w:lineRule="auto"/>
              <w:jc w:val="center"/>
              <w:rPr>
                <w:rFonts w:ascii="Bookman Old Style" w:eastAsia="Calibri" w:hAnsi="Bookman Old Style"/>
                <w:sz w:val="24"/>
                <w:szCs w:val="24"/>
              </w:rPr>
            </w:pPr>
          </w:p>
        </w:tc>
      </w:tr>
      <w:tr w:rsidR="0035403A" w:rsidRPr="009F500A" w:rsidTr="00B563A1">
        <w:trPr>
          <w:trHeight w:val="432"/>
        </w:trPr>
        <w:tc>
          <w:tcPr>
            <w:tcW w:w="426" w:type="dxa"/>
            <w:vMerge w:val="restart"/>
            <w:shd w:val="clear" w:color="auto" w:fill="auto"/>
            <w:tcMar>
              <w:top w:w="0" w:type="dxa"/>
              <w:left w:w="58" w:type="dxa"/>
              <w:bottom w:w="0" w:type="dxa"/>
              <w:right w:w="58" w:type="dxa"/>
            </w:tcMar>
            <w:vAlign w:val="center"/>
            <w:hideMark/>
          </w:tcPr>
          <w:p w:rsidR="0035403A" w:rsidRPr="00396857" w:rsidRDefault="0035403A"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6</w:t>
            </w:r>
          </w:p>
        </w:tc>
        <w:tc>
          <w:tcPr>
            <w:tcW w:w="425" w:type="dxa"/>
            <w:shd w:val="clear" w:color="auto" w:fill="auto"/>
            <w:tcMar>
              <w:top w:w="0" w:type="dxa"/>
              <w:left w:w="58" w:type="dxa"/>
              <w:bottom w:w="0" w:type="dxa"/>
              <w:right w:w="58" w:type="dxa"/>
            </w:tcMar>
            <w:vAlign w:val="center"/>
            <w:hideMark/>
          </w:tcPr>
          <w:p w:rsidR="0035403A" w:rsidRPr="00396857" w:rsidRDefault="0035403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7513" w:type="dxa"/>
            <w:shd w:val="clear" w:color="auto" w:fill="auto"/>
            <w:vAlign w:val="center"/>
          </w:tcPr>
          <w:p w:rsidR="0035403A" w:rsidRPr="008943B9" w:rsidRDefault="0035403A" w:rsidP="008A6921">
            <w:pPr>
              <w:autoSpaceDE w:val="0"/>
              <w:autoSpaceDN w:val="0"/>
              <w:adjustRightInd w:val="0"/>
              <w:spacing w:after="0" w:line="240" w:lineRule="auto"/>
              <w:rPr>
                <w:rFonts w:ascii="Bookman Old Style" w:hAnsi="Bookman Old Style"/>
                <w:sz w:val="24"/>
                <w:szCs w:val="24"/>
              </w:rPr>
            </w:pPr>
            <w:r w:rsidRPr="00316C8E">
              <w:rPr>
                <w:rFonts w:ascii="Bookman Old Style" w:hAnsi="Bookman Old Style"/>
                <w:sz w:val="24"/>
                <w:szCs w:val="24"/>
              </w:rPr>
              <w:t>Find the</w:t>
            </w:r>
            <w:r>
              <w:rPr>
                <w:rFonts w:ascii="Bookman Old Style" w:hAnsi="Bookman Old Style"/>
                <w:sz w:val="24"/>
                <w:szCs w:val="24"/>
              </w:rPr>
              <w:t xml:space="preserve"> centroid</w:t>
            </w:r>
            <w:r w:rsidRPr="00316C8E">
              <w:rPr>
                <w:rFonts w:ascii="Bookman Old Style" w:hAnsi="Bookman Old Style"/>
                <w:sz w:val="24"/>
                <w:szCs w:val="24"/>
              </w:rPr>
              <w:t xml:space="preserve"> of the shaded area show</w:t>
            </w:r>
            <w:r>
              <w:rPr>
                <w:rFonts w:ascii="Bookman Old Style" w:hAnsi="Bookman Old Style"/>
                <w:sz w:val="24"/>
                <w:szCs w:val="24"/>
              </w:rPr>
              <w:t>n in the figure</w:t>
            </w:r>
            <w:r w:rsidRPr="00316C8E">
              <w:rPr>
                <w:rFonts w:ascii="Bookman Old Style" w:hAnsi="Bookman Old Style"/>
                <w:sz w:val="24"/>
                <w:szCs w:val="24"/>
              </w:rPr>
              <w:t xml:space="preserve">. </w:t>
            </w:r>
          </w:p>
          <w:p w:rsidR="0035403A" w:rsidRPr="009E6230" w:rsidRDefault="0035403A" w:rsidP="009E6230">
            <w:pPr>
              <w:autoSpaceDE w:val="0"/>
              <w:autoSpaceDN w:val="0"/>
              <w:adjustRightInd w:val="0"/>
              <w:spacing w:after="0" w:line="240" w:lineRule="auto"/>
              <w:jc w:val="center"/>
              <w:rPr>
                <w:sz w:val="23"/>
                <w:szCs w:val="23"/>
              </w:rPr>
            </w:pPr>
            <w:r>
              <w:rPr>
                <w:noProof/>
                <w:sz w:val="23"/>
                <w:szCs w:val="23"/>
                <w:lang w:eastAsia="en-IN"/>
              </w:rPr>
              <w:drawing>
                <wp:inline distT="0" distB="0" distL="0" distR="0" wp14:anchorId="3C77507C" wp14:editId="4857767E">
                  <wp:extent cx="1355944" cy="116089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1358535" cy="1163108"/>
                          </a:xfrm>
                          <a:prstGeom prst="rect">
                            <a:avLst/>
                          </a:prstGeom>
                          <a:noFill/>
                          <a:ln w="9525">
                            <a:noFill/>
                            <a:miter lim="800000"/>
                            <a:headEnd/>
                            <a:tailEnd/>
                          </a:ln>
                        </pic:spPr>
                      </pic:pic>
                    </a:graphicData>
                  </a:graphic>
                </wp:inline>
              </w:drawing>
            </w:r>
          </w:p>
        </w:tc>
        <w:tc>
          <w:tcPr>
            <w:tcW w:w="567" w:type="dxa"/>
            <w:vAlign w:val="center"/>
          </w:tcPr>
          <w:p w:rsidR="0035403A" w:rsidRPr="00396857" w:rsidRDefault="0035403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35403A" w:rsidRPr="00396857" w:rsidRDefault="0035403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708" w:type="dxa"/>
            <w:shd w:val="clear" w:color="auto" w:fill="auto"/>
            <w:vAlign w:val="center"/>
          </w:tcPr>
          <w:p w:rsidR="0035403A" w:rsidRPr="00396857" w:rsidRDefault="0035403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35403A" w:rsidRPr="009F500A" w:rsidTr="001609C0">
        <w:trPr>
          <w:trHeight w:val="3147"/>
        </w:trPr>
        <w:tc>
          <w:tcPr>
            <w:tcW w:w="426" w:type="dxa"/>
            <w:vMerge/>
            <w:shd w:val="clear" w:color="auto" w:fill="auto"/>
            <w:tcMar>
              <w:top w:w="0" w:type="dxa"/>
              <w:left w:w="58" w:type="dxa"/>
              <w:bottom w:w="0" w:type="dxa"/>
              <w:right w:w="58" w:type="dxa"/>
            </w:tcMar>
            <w:vAlign w:val="center"/>
            <w:hideMark/>
          </w:tcPr>
          <w:p w:rsidR="0035403A" w:rsidRPr="00396857" w:rsidRDefault="0035403A"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hideMark/>
          </w:tcPr>
          <w:p w:rsidR="0035403A" w:rsidRPr="00396857" w:rsidRDefault="0035403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p>
        </w:tc>
        <w:tc>
          <w:tcPr>
            <w:tcW w:w="7513" w:type="dxa"/>
            <w:shd w:val="clear" w:color="auto" w:fill="auto"/>
            <w:vAlign w:val="center"/>
          </w:tcPr>
          <w:p w:rsidR="0035403A" w:rsidRPr="006D0EBA" w:rsidRDefault="0035403A" w:rsidP="006D0EBA">
            <w:pPr>
              <w:autoSpaceDE w:val="0"/>
              <w:autoSpaceDN w:val="0"/>
              <w:adjustRightInd w:val="0"/>
              <w:spacing w:after="0" w:line="240" w:lineRule="auto"/>
              <w:jc w:val="both"/>
              <w:rPr>
                <w:rFonts w:ascii="Bookman Old Style" w:hAnsi="Bookman Old Style"/>
                <w:sz w:val="24"/>
                <w:szCs w:val="24"/>
              </w:rPr>
            </w:pPr>
            <w:r w:rsidRPr="006D0EBA">
              <w:rPr>
                <w:rFonts w:ascii="Bookman Old Style" w:hAnsi="Bookman Old Style"/>
                <w:sz w:val="24"/>
                <w:szCs w:val="24"/>
              </w:rPr>
              <w:t xml:space="preserve">A corner of radius 20 mm is cut off from a square plate of 40 mm side as shown in the figure. Find the centre of </w:t>
            </w:r>
            <w:proofErr w:type="gramStart"/>
            <w:r w:rsidRPr="006D0EBA">
              <w:rPr>
                <w:rFonts w:ascii="Bookman Old Style" w:hAnsi="Bookman Old Style"/>
                <w:sz w:val="24"/>
                <w:szCs w:val="24"/>
              </w:rPr>
              <w:t>gravity  of</w:t>
            </w:r>
            <w:proofErr w:type="gramEnd"/>
            <w:r w:rsidRPr="006D0EBA">
              <w:rPr>
                <w:rFonts w:ascii="Bookman Old Style" w:hAnsi="Bookman Old Style"/>
                <w:sz w:val="24"/>
                <w:szCs w:val="24"/>
              </w:rPr>
              <w:t xml:space="preserve"> the remaining plate about base.</w:t>
            </w:r>
          </w:p>
          <w:p w:rsidR="0035403A" w:rsidRPr="00316C8E" w:rsidRDefault="0035403A" w:rsidP="00B563A1">
            <w:pPr>
              <w:autoSpaceDE w:val="0"/>
              <w:autoSpaceDN w:val="0"/>
              <w:adjustRightInd w:val="0"/>
              <w:spacing w:after="0" w:line="240" w:lineRule="auto"/>
              <w:rPr>
                <w:rFonts w:ascii="Bookman Old Style" w:hAnsi="Bookman Old Style"/>
                <w:sz w:val="24"/>
                <w:szCs w:val="24"/>
              </w:rPr>
            </w:pPr>
            <w:r>
              <w:rPr>
                <w:noProof/>
                <w:sz w:val="23"/>
                <w:szCs w:val="23"/>
                <w:lang w:eastAsia="en-IN"/>
              </w:rPr>
              <w:drawing>
                <wp:inline distT="0" distB="0" distL="0" distR="0" wp14:anchorId="5E69AA9F" wp14:editId="16C3705A">
                  <wp:extent cx="2115047" cy="1208598"/>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2121539" cy="1212308"/>
                          </a:xfrm>
                          <a:prstGeom prst="rect">
                            <a:avLst/>
                          </a:prstGeom>
                          <a:noFill/>
                          <a:ln w="9525">
                            <a:noFill/>
                            <a:miter lim="800000"/>
                            <a:headEnd/>
                            <a:tailEnd/>
                          </a:ln>
                        </pic:spPr>
                      </pic:pic>
                    </a:graphicData>
                  </a:graphic>
                </wp:inline>
              </w:drawing>
            </w:r>
          </w:p>
        </w:tc>
        <w:tc>
          <w:tcPr>
            <w:tcW w:w="567" w:type="dxa"/>
            <w:vAlign w:val="center"/>
          </w:tcPr>
          <w:p w:rsidR="0035403A" w:rsidRPr="00396857" w:rsidRDefault="0035403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35403A" w:rsidRDefault="0035403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708" w:type="dxa"/>
            <w:shd w:val="clear" w:color="auto" w:fill="auto"/>
            <w:vAlign w:val="center"/>
          </w:tcPr>
          <w:p w:rsidR="0035403A" w:rsidRPr="00396857" w:rsidRDefault="0035403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DD4446" w:rsidRPr="009F500A" w:rsidTr="00B563A1">
        <w:trPr>
          <w:trHeight w:val="432"/>
        </w:trPr>
        <w:tc>
          <w:tcPr>
            <w:tcW w:w="10348" w:type="dxa"/>
            <w:gridSpan w:val="6"/>
            <w:shd w:val="clear" w:color="auto" w:fill="auto"/>
            <w:tcMar>
              <w:top w:w="0" w:type="dxa"/>
              <w:left w:w="58" w:type="dxa"/>
              <w:bottom w:w="0" w:type="dxa"/>
              <w:right w:w="58" w:type="dxa"/>
            </w:tcMar>
            <w:vAlign w:val="center"/>
          </w:tcPr>
          <w:p w:rsidR="00DD4446" w:rsidRPr="00396857" w:rsidRDefault="00DD4446"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DD4446" w:rsidRPr="009F500A" w:rsidTr="00B563A1">
        <w:trPr>
          <w:trHeight w:val="432"/>
        </w:trPr>
        <w:tc>
          <w:tcPr>
            <w:tcW w:w="426" w:type="dxa"/>
            <w:shd w:val="clear" w:color="auto" w:fill="auto"/>
            <w:tcMar>
              <w:top w:w="0" w:type="dxa"/>
              <w:left w:w="58" w:type="dxa"/>
              <w:bottom w:w="0" w:type="dxa"/>
              <w:right w:w="58" w:type="dxa"/>
            </w:tcMar>
            <w:vAlign w:val="center"/>
            <w:hideMark/>
          </w:tcPr>
          <w:p w:rsidR="00DD4446" w:rsidRPr="00396857" w:rsidRDefault="00DD4446"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7</w:t>
            </w:r>
          </w:p>
        </w:tc>
        <w:tc>
          <w:tcPr>
            <w:tcW w:w="425" w:type="dxa"/>
            <w:shd w:val="clear" w:color="auto" w:fill="auto"/>
            <w:tcMar>
              <w:top w:w="0" w:type="dxa"/>
              <w:left w:w="58" w:type="dxa"/>
              <w:bottom w:w="0" w:type="dxa"/>
              <w:right w:w="58" w:type="dxa"/>
            </w:tcMar>
            <w:vAlign w:val="center"/>
          </w:tcPr>
          <w:p w:rsidR="00DD4446" w:rsidRPr="00396857" w:rsidRDefault="00DD4446" w:rsidP="00B21223">
            <w:pPr>
              <w:spacing w:after="0" w:line="240" w:lineRule="auto"/>
              <w:rPr>
                <w:rFonts w:ascii="Bookman Old Style" w:eastAsia="Calibri" w:hAnsi="Bookman Old Style"/>
                <w:sz w:val="24"/>
                <w:szCs w:val="24"/>
              </w:rPr>
            </w:pPr>
          </w:p>
        </w:tc>
        <w:tc>
          <w:tcPr>
            <w:tcW w:w="7513" w:type="dxa"/>
            <w:shd w:val="clear" w:color="auto" w:fill="auto"/>
            <w:vAlign w:val="center"/>
          </w:tcPr>
          <w:p w:rsidR="00DD4446" w:rsidRPr="00B451F1" w:rsidRDefault="00DD4446" w:rsidP="00DD4446">
            <w:pPr>
              <w:spacing w:after="0" w:line="240" w:lineRule="auto"/>
              <w:jc w:val="both"/>
              <w:rPr>
                <w:rFonts w:ascii="Bookman Old Style" w:eastAsia="Calibri" w:hAnsi="Bookman Old Style"/>
                <w:sz w:val="24"/>
                <w:szCs w:val="24"/>
                <w:lang w:val="en-US"/>
              </w:rPr>
            </w:pPr>
            <w:r w:rsidRPr="00B451F1">
              <w:rPr>
                <w:rFonts w:ascii="Bookman Old Style" w:eastAsia="Calibri" w:hAnsi="Bookman Old Style"/>
                <w:sz w:val="24"/>
                <w:szCs w:val="24"/>
                <w:lang w:val="en-US"/>
              </w:rPr>
              <w:t xml:space="preserve">Find the moment of inertia of a T-section with flange as 150 mm × 50 mm and web as 150 mm × 50 mm about X-X and Y-Y axes through the </w:t>
            </w:r>
            <w:proofErr w:type="spellStart"/>
            <w:r w:rsidRPr="00B451F1">
              <w:rPr>
                <w:rFonts w:ascii="Bookman Old Style" w:eastAsia="Calibri" w:hAnsi="Bookman Old Style"/>
                <w:sz w:val="24"/>
                <w:szCs w:val="24"/>
                <w:lang w:val="en-US"/>
              </w:rPr>
              <w:t>centre</w:t>
            </w:r>
            <w:proofErr w:type="spellEnd"/>
            <w:r w:rsidRPr="00B451F1">
              <w:rPr>
                <w:rFonts w:ascii="Bookman Old Style" w:eastAsia="Calibri" w:hAnsi="Bookman Old Style"/>
                <w:sz w:val="24"/>
                <w:szCs w:val="24"/>
                <w:lang w:val="en-US"/>
              </w:rPr>
              <w:t xml:space="preserve"> of gravity of the section.</w:t>
            </w:r>
          </w:p>
          <w:p w:rsidR="00DD4446" w:rsidRDefault="00DD4446" w:rsidP="00DD4446">
            <w:pPr>
              <w:spacing w:after="0"/>
            </w:pPr>
            <w:r>
              <w:rPr>
                <w:rFonts w:ascii="Bookman Old Style" w:eastAsia="Calibri" w:hAnsi="Bookman Old Style"/>
                <w:noProof/>
                <w:sz w:val="24"/>
                <w:szCs w:val="24"/>
                <w:lang w:eastAsia="en-IN"/>
              </w:rPr>
              <w:drawing>
                <wp:inline distT="0" distB="0" distL="0" distR="0" wp14:anchorId="72B693C5" wp14:editId="614FDAEF">
                  <wp:extent cx="2109577" cy="89849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15170" cy="900879"/>
                          </a:xfrm>
                          <a:prstGeom prst="rect">
                            <a:avLst/>
                          </a:prstGeom>
                          <a:noFill/>
                          <a:ln>
                            <a:noFill/>
                          </a:ln>
                        </pic:spPr>
                      </pic:pic>
                    </a:graphicData>
                  </a:graphic>
                </wp:inline>
              </w:drawing>
            </w:r>
          </w:p>
        </w:tc>
        <w:tc>
          <w:tcPr>
            <w:tcW w:w="567" w:type="dxa"/>
            <w:vAlign w:val="center"/>
          </w:tcPr>
          <w:p w:rsidR="00DD4446" w:rsidRPr="00396857" w:rsidRDefault="00DD4446"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9" w:type="dxa"/>
            <w:shd w:val="clear" w:color="auto" w:fill="auto"/>
            <w:vAlign w:val="center"/>
          </w:tcPr>
          <w:p w:rsidR="00DD4446" w:rsidRPr="00396857" w:rsidRDefault="00DD4446"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708" w:type="dxa"/>
            <w:shd w:val="clear" w:color="auto" w:fill="auto"/>
            <w:vAlign w:val="center"/>
          </w:tcPr>
          <w:p w:rsidR="00DD4446" w:rsidRPr="00396857" w:rsidRDefault="001609C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DD4446" w:rsidRPr="009F500A" w:rsidTr="00B563A1">
        <w:trPr>
          <w:trHeight w:val="432"/>
        </w:trPr>
        <w:tc>
          <w:tcPr>
            <w:tcW w:w="10348" w:type="dxa"/>
            <w:gridSpan w:val="6"/>
            <w:shd w:val="clear" w:color="auto" w:fill="auto"/>
            <w:tcMar>
              <w:top w:w="0" w:type="dxa"/>
              <w:left w:w="58" w:type="dxa"/>
              <w:bottom w:w="0" w:type="dxa"/>
              <w:right w:w="58" w:type="dxa"/>
            </w:tcMar>
            <w:vAlign w:val="center"/>
          </w:tcPr>
          <w:p w:rsidR="00DD4446" w:rsidRPr="00396857" w:rsidRDefault="001609C0" w:rsidP="001609C0">
            <w:pPr>
              <w:spacing w:after="0" w:line="240" w:lineRule="auto"/>
              <w:jc w:val="right"/>
              <w:rPr>
                <w:rFonts w:ascii="Bookman Old Style" w:eastAsia="Calibri" w:hAnsi="Bookman Old Style"/>
                <w:sz w:val="24"/>
                <w:szCs w:val="24"/>
              </w:rPr>
            </w:pPr>
            <w:r>
              <w:rPr>
                <w:rFonts w:ascii="Bookman Old Style" w:eastAsia="Calibri" w:hAnsi="Bookman Old Style"/>
                <w:sz w:val="24"/>
                <w:szCs w:val="24"/>
              </w:rPr>
              <w:t>Page 2 of 3</w:t>
            </w:r>
          </w:p>
        </w:tc>
      </w:tr>
      <w:tr w:rsidR="00B563A1" w:rsidRPr="009F500A" w:rsidTr="00B563A1">
        <w:trPr>
          <w:trHeight w:val="432"/>
        </w:trPr>
        <w:tc>
          <w:tcPr>
            <w:tcW w:w="426" w:type="dxa"/>
            <w:shd w:val="clear" w:color="auto" w:fill="auto"/>
            <w:tcMar>
              <w:top w:w="0" w:type="dxa"/>
              <w:left w:w="58" w:type="dxa"/>
              <w:bottom w:w="0" w:type="dxa"/>
              <w:right w:w="58" w:type="dxa"/>
            </w:tcMar>
            <w:vAlign w:val="center"/>
          </w:tcPr>
          <w:p w:rsidR="00B563A1" w:rsidRPr="00396857" w:rsidRDefault="0035403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lastRenderedPageBreak/>
              <w:t>8</w:t>
            </w:r>
          </w:p>
        </w:tc>
        <w:tc>
          <w:tcPr>
            <w:tcW w:w="425" w:type="dxa"/>
            <w:shd w:val="clear" w:color="auto" w:fill="auto"/>
            <w:tcMar>
              <w:top w:w="0" w:type="dxa"/>
              <w:left w:w="58" w:type="dxa"/>
              <w:bottom w:w="0" w:type="dxa"/>
              <w:right w:w="58" w:type="dxa"/>
            </w:tcMar>
            <w:vAlign w:val="center"/>
          </w:tcPr>
          <w:p w:rsidR="00B563A1" w:rsidRPr="00396857" w:rsidRDefault="00B563A1" w:rsidP="00396857">
            <w:pPr>
              <w:spacing w:after="0" w:line="240" w:lineRule="auto"/>
              <w:jc w:val="center"/>
              <w:rPr>
                <w:rFonts w:ascii="Bookman Old Style" w:eastAsia="Calibri" w:hAnsi="Bookman Old Style"/>
                <w:sz w:val="24"/>
                <w:szCs w:val="24"/>
              </w:rPr>
            </w:pPr>
          </w:p>
        </w:tc>
        <w:tc>
          <w:tcPr>
            <w:tcW w:w="7513" w:type="dxa"/>
            <w:shd w:val="clear" w:color="auto" w:fill="auto"/>
            <w:vAlign w:val="center"/>
          </w:tcPr>
          <w:p w:rsidR="00B563A1" w:rsidRPr="006F2D69" w:rsidRDefault="00B563A1" w:rsidP="00A6037D">
            <w:pPr>
              <w:snapToGrid w:val="0"/>
              <w:spacing w:after="0" w:line="240" w:lineRule="auto"/>
              <w:jc w:val="both"/>
              <w:rPr>
                <w:rFonts w:ascii="Bookman Old Style" w:eastAsia="Calibri" w:hAnsi="Bookman Old Style"/>
                <w:sz w:val="24"/>
                <w:szCs w:val="24"/>
              </w:rPr>
            </w:pPr>
            <w:r w:rsidRPr="002E4392">
              <w:rPr>
                <w:rFonts w:ascii="Bookman Old Style" w:eastAsia="Calibri" w:hAnsi="Bookman Old Style"/>
                <w:bCs/>
                <w:sz w:val="24"/>
                <w:szCs w:val="24"/>
                <w:lang w:val="en-US"/>
              </w:rPr>
              <w:t xml:space="preserve">The motion of a particle is given by the equation </w:t>
            </w:r>
            <m:oMath>
              <m:r>
                <w:rPr>
                  <w:rFonts w:ascii="Cambria Math" w:eastAsia="Calibri" w:hAnsi="Cambria Math"/>
                  <w:sz w:val="24"/>
                  <w:szCs w:val="24"/>
                  <w:lang w:val="en-US"/>
                </w:rPr>
                <m:t>s</m:t>
              </m:r>
              <m:r>
                <m:rPr>
                  <m:sty m:val="p"/>
                </m:rPr>
                <w:rPr>
                  <w:rFonts w:ascii="Cambria Math" w:eastAsia="Calibri" w:hAnsi="Cambria Math"/>
                  <w:sz w:val="24"/>
                  <w:szCs w:val="24"/>
                  <w:lang w:val="en-US"/>
                </w:rPr>
                <m:t>=2</m:t>
              </m:r>
              <m:sSup>
                <m:sSupPr>
                  <m:ctrlPr>
                    <w:rPr>
                      <w:rFonts w:ascii="Cambria Math" w:eastAsia="Calibri" w:hAnsi="Cambria Math"/>
                      <w:bCs/>
                      <w:sz w:val="24"/>
                      <w:szCs w:val="24"/>
                      <w:lang w:val="en-US"/>
                    </w:rPr>
                  </m:ctrlPr>
                </m:sSupPr>
                <m:e>
                  <m:r>
                    <m:rPr>
                      <m:sty m:val="p"/>
                    </m:rPr>
                    <w:rPr>
                      <w:rFonts w:ascii="Cambria Math" w:eastAsia="Calibri" w:hAnsi="Cambria Math"/>
                      <w:sz w:val="24"/>
                      <w:szCs w:val="24"/>
                      <w:lang w:val="en-US"/>
                    </w:rPr>
                    <m:t>t</m:t>
                  </m:r>
                </m:e>
                <m:sup>
                  <m:r>
                    <m:rPr>
                      <m:sty m:val="p"/>
                    </m:rPr>
                    <w:rPr>
                      <w:rFonts w:ascii="Cambria Math" w:eastAsia="Calibri" w:hAnsi="Cambria Math"/>
                      <w:sz w:val="24"/>
                      <w:szCs w:val="24"/>
                      <w:lang w:val="en-US"/>
                    </w:rPr>
                    <m:t>4</m:t>
                  </m:r>
                </m:sup>
              </m:sSup>
              <m:r>
                <m:rPr>
                  <m:sty m:val="p"/>
                </m:rPr>
                <w:rPr>
                  <w:rFonts w:ascii="Cambria Math" w:eastAsia="Calibri" w:hAnsi="Cambria Math"/>
                  <w:sz w:val="24"/>
                  <w:szCs w:val="24"/>
                  <w:lang w:val="en-US"/>
                </w:rPr>
                <m:t>-</m:t>
              </m:r>
              <m:f>
                <m:fPr>
                  <m:ctrlPr>
                    <w:rPr>
                      <w:rFonts w:ascii="Cambria Math" w:eastAsia="Calibri" w:hAnsi="Cambria Math"/>
                      <w:bCs/>
                      <w:sz w:val="24"/>
                      <w:szCs w:val="24"/>
                      <w:lang w:val="en-US"/>
                    </w:rPr>
                  </m:ctrlPr>
                </m:fPr>
                <m:num>
                  <m:r>
                    <m:rPr>
                      <m:sty m:val="p"/>
                    </m:rPr>
                    <w:rPr>
                      <w:rFonts w:ascii="Cambria Math" w:eastAsia="Calibri" w:hAnsi="Cambria Math"/>
                      <w:sz w:val="24"/>
                      <w:szCs w:val="24"/>
                      <w:lang w:val="en-US"/>
                    </w:rPr>
                    <m:t>1</m:t>
                  </m:r>
                </m:num>
                <m:den>
                  <m:r>
                    <m:rPr>
                      <m:sty m:val="p"/>
                    </m:rPr>
                    <w:rPr>
                      <w:rFonts w:ascii="Cambria Math" w:eastAsia="Calibri" w:hAnsi="Cambria Math"/>
                      <w:sz w:val="24"/>
                      <w:szCs w:val="24"/>
                      <w:lang w:val="en-US"/>
                    </w:rPr>
                    <m:t>6</m:t>
                  </m:r>
                </m:den>
              </m:f>
              <m:sSup>
                <m:sSupPr>
                  <m:ctrlPr>
                    <w:rPr>
                      <w:rFonts w:ascii="Cambria Math" w:eastAsia="Calibri" w:hAnsi="Cambria Math"/>
                      <w:bCs/>
                      <w:sz w:val="24"/>
                      <w:szCs w:val="24"/>
                      <w:lang w:val="en-US"/>
                    </w:rPr>
                  </m:ctrlPr>
                </m:sSupPr>
                <m:e>
                  <m:r>
                    <m:rPr>
                      <m:sty m:val="p"/>
                    </m:rPr>
                    <w:rPr>
                      <w:rFonts w:ascii="Cambria Math" w:eastAsia="Calibri" w:hAnsi="Cambria Math"/>
                      <w:sz w:val="24"/>
                      <w:szCs w:val="24"/>
                      <w:lang w:val="en-US"/>
                    </w:rPr>
                    <m:t>t</m:t>
                  </m:r>
                </m:e>
                <m:sup>
                  <m:r>
                    <m:rPr>
                      <m:sty m:val="p"/>
                    </m:rPr>
                    <w:rPr>
                      <w:rFonts w:ascii="Cambria Math" w:eastAsia="Calibri" w:hAnsi="Cambria Math"/>
                      <w:sz w:val="24"/>
                      <w:szCs w:val="24"/>
                      <w:lang w:val="en-US"/>
                    </w:rPr>
                    <m:t>3</m:t>
                  </m:r>
                </m:sup>
              </m:sSup>
              <m:r>
                <m:rPr>
                  <m:sty m:val="p"/>
                </m:rPr>
                <w:rPr>
                  <w:rFonts w:ascii="Cambria Math" w:eastAsia="Calibri" w:hAnsi="Cambria Math"/>
                  <w:sz w:val="24"/>
                  <w:szCs w:val="24"/>
                  <w:lang w:val="en-US"/>
                </w:rPr>
                <m:t>+2</m:t>
              </m:r>
              <m:sSup>
                <m:sSupPr>
                  <m:ctrlPr>
                    <w:rPr>
                      <w:rFonts w:ascii="Cambria Math" w:eastAsia="Calibri" w:hAnsi="Cambria Math"/>
                      <w:bCs/>
                      <w:sz w:val="24"/>
                      <w:szCs w:val="24"/>
                      <w:lang w:val="en-US"/>
                    </w:rPr>
                  </m:ctrlPr>
                </m:sSupPr>
                <m:e>
                  <m:r>
                    <m:rPr>
                      <m:sty m:val="p"/>
                    </m:rPr>
                    <w:rPr>
                      <w:rFonts w:ascii="Cambria Math" w:eastAsia="Calibri" w:hAnsi="Cambria Math"/>
                      <w:sz w:val="24"/>
                      <w:szCs w:val="24"/>
                      <w:lang w:val="en-US"/>
                    </w:rPr>
                    <m:t>t</m:t>
                  </m:r>
                </m:e>
                <m:sup>
                  <m:r>
                    <m:rPr>
                      <m:sty m:val="p"/>
                    </m:rPr>
                    <w:rPr>
                      <w:rFonts w:ascii="Cambria Math" w:eastAsia="Calibri" w:hAnsi="Cambria Math"/>
                      <w:sz w:val="24"/>
                      <w:szCs w:val="24"/>
                      <w:lang w:val="en-US"/>
                    </w:rPr>
                    <m:t>2</m:t>
                  </m:r>
                </m:sup>
              </m:sSup>
            </m:oMath>
            <w:r w:rsidRPr="002E4392">
              <w:rPr>
                <w:rFonts w:ascii="Bookman Old Style" w:eastAsia="Calibri" w:hAnsi="Bookman Old Style"/>
                <w:bCs/>
                <w:sz w:val="24"/>
                <w:szCs w:val="24"/>
                <w:lang w:val="en-US"/>
              </w:rPr>
              <w:t xml:space="preserve"> where s is in meter and t in seconds. Compute the values of velocity and acceleration when t=2 sec.</w:t>
            </w:r>
          </w:p>
        </w:tc>
        <w:tc>
          <w:tcPr>
            <w:tcW w:w="567" w:type="dxa"/>
            <w:vAlign w:val="center"/>
          </w:tcPr>
          <w:p w:rsidR="00B563A1" w:rsidRDefault="0035403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9" w:type="dxa"/>
            <w:shd w:val="clear" w:color="auto" w:fill="auto"/>
            <w:vAlign w:val="center"/>
          </w:tcPr>
          <w:p w:rsidR="00B563A1" w:rsidRDefault="001609C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708" w:type="dxa"/>
            <w:shd w:val="clear" w:color="auto" w:fill="auto"/>
            <w:vAlign w:val="center"/>
          </w:tcPr>
          <w:p w:rsidR="00B563A1" w:rsidRDefault="001609C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B563A1" w:rsidRPr="009F500A" w:rsidTr="00B563A1">
        <w:trPr>
          <w:trHeight w:val="432"/>
        </w:trPr>
        <w:tc>
          <w:tcPr>
            <w:tcW w:w="10348" w:type="dxa"/>
            <w:gridSpan w:val="6"/>
            <w:shd w:val="clear" w:color="auto" w:fill="auto"/>
            <w:tcMar>
              <w:top w:w="0" w:type="dxa"/>
              <w:left w:w="58" w:type="dxa"/>
              <w:bottom w:w="0" w:type="dxa"/>
              <w:right w:w="58" w:type="dxa"/>
            </w:tcMar>
            <w:vAlign w:val="center"/>
          </w:tcPr>
          <w:p w:rsidR="00B563A1" w:rsidRPr="00396857" w:rsidRDefault="00B563A1"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B563A1" w:rsidRPr="009F500A" w:rsidTr="00B563A1">
        <w:trPr>
          <w:trHeight w:val="395"/>
        </w:trPr>
        <w:tc>
          <w:tcPr>
            <w:tcW w:w="426" w:type="dxa"/>
            <w:vMerge w:val="restart"/>
            <w:shd w:val="clear" w:color="auto" w:fill="auto"/>
            <w:tcMar>
              <w:top w:w="0" w:type="dxa"/>
              <w:left w:w="58" w:type="dxa"/>
              <w:bottom w:w="0" w:type="dxa"/>
              <w:right w:w="58" w:type="dxa"/>
            </w:tcMar>
            <w:vAlign w:val="center"/>
            <w:hideMark/>
          </w:tcPr>
          <w:p w:rsidR="00B563A1" w:rsidRPr="00396857" w:rsidRDefault="00B563A1"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9</w:t>
            </w:r>
          </w:p>
        </w:tc>
        <w:tc>
          <w:tcPr>
            <w:tcW w:w="425" w:type="dxa"/>
            <w:shd w:val="clear" w:color="auto" w:fill="auto"/>
            <w:tcMar>
              <w:top w:w="0" w:type="dxa"/>
              <w:left w:w="58" w:type="dxa"/>
              <w:bottom w:w="0" w:type="dxa"/>
              <w:right w:w="58" w:type="dxa"/>
            </w:tcMar>
            <w:vAlign w:val="center"/>
          </w:tcPr>
          <w:p w:rsidR="00B563A1" w:rsidRPr="00396857" w:rsidRDefault="00B563A1" w:rsidP="00BE102F">
            <w:pPr>
              <w:spacing w:after="0" w:line="240" w:lineRule="auto"/>
              <w:rPr>
                <w:rFonts w:ascii="Bookman Old Style" w:eastAsia="Calibri" w:hAnsi="Bookman Old Style"/>
                <w:sz w:val="24"/>
                <w:szCs w:val="24"/>
              </w:rPr>
            </w:pPr>
            <w:r>
              <w:rPr>
                <w:rFonts w:ascii="Bookman Old Style" w:eastAsia="Calibri" w:hAnsi="Bookman Old Style"/>
                <w:sz w:val="24"/>
                <w:szCs w:val="24"/>
              </w:rPr>
              <w:t>a)</w:t>
            </w:r>
          </w:p>
        </w:tc>
        <w:tc>
          <w:tcPr>
            <w:tcW w:w="7513" w:type="dxa"/>
            <w:shd w:val="clear" w:color="auto" w:fill="auto"/>
            <w:vAlign w:val="center"/>
          </w:tcPr>
          <w:p w:rsidR="00B563A1" w:rsidRPr="00BE102F" w:rsidRDefault="00B563A1" w:rsidP="00BE102F">
            <w:pPr>
              <w:spacing w:after="0"/>
              <w:jc w:val="both"/>
              <w:rPr>
                <w:rFonts w:ascii="Bookman Old Style" w:hAnsi="Bookman Old Style"/>
                <w:sz w:val="24"/>
                <w:szCs w:val="24"/>
              </w:rPr>
            </w:pPr>
            <w:r>
              <w:rPr>
                <w:rFonts w:ascii="Bookman Old Style" w:hAnsi="Bookman Old Style"/>
                <w:sz w:val="24"/>
                <w:szCs w:val="24"/>
              </w:rPr>
              <w:t>Derive the expression for Impulse-Momentum equation.</w:t>
            </w:r>
          </w:p>
        </w:tc>
        <w:tc>
          <w:tcPr>
            <w:tcW w:w="567" w:type="dxa"/>
            <w:vAlign w:val="center"/>
          </w:tcPr>
          <w:p w:rsidR="00B563A1" w:rsidRPr="00396857" w:rsidRDefault="00B563A1"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B563A1" w:rsidRPr="00396857" w:rsidRDefault="00B563A1"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708" w:type="dxa"/>
            <w:shd w:val="clear" w:color="auto" w:fill="auto"/>
            <w:vAlign w:val="center"/>
          </w:tcPr>
          <w:p w:rsidR="00B563A1" w:rsidRPr="00396857" w:rsidRDefault="00B563A1"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B563A1" w:rsidRPr="009F500A" w:rsidTr="00B563A1">
        <w:trPr>
          <w:trHeight w:val="395"/>
        </w:trPr>
        <w:tc>
          <w:tcPr>
            <w:tcW w:w="426" w:type="dxa"/>
            <w:vMerge/>
            <w:shd w:val="clear" w:color="auto" w:fill="auto"/>
            <w:tcMar>
              <w:top w:w="0" w:type="dxa"/>
              <w:left w:w="58" w:type="dxa"/>
              <w:bottom w:w="0" w:type="dxa"/>
              <w:right w:w="58" w:type="dxa"/>
            </w:tcMar>
            <w:vAlign w:val="center"/>
          </w:tcPr>
          <w:p w:rsidR="00B563A1" w:rsidRPr="00396857" w:rsidRDefault="00B563A1"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B563A1" w:rsidRPr="00396857" w:rsidRDefault="00B563A1" w:rsidP="00BE102F">
            <w:pPr>
              <w:spacing w:after="0" w:line="240" w:lineRule="auto"/>
              <w:rPr>
                <w:rFonts w:ascii="Bookman Old Style" w:eastAsia="Calibri" w:hAnsi="Bookman Old Style"/>
                <w:sz w:val="24"/>
                <w:szCs w:val="24"/>
              </w:rPr>
            </w:pPr>
            <w:r>
              <w:rPr>
                <w:rFonts w:ascii="Bookman Old Style" w:eastAsia="Calibri" w:hAnsi="Bookman Old Style"/>
                <w:sz w:val="24"/>
                <w:szCs w:val="24"/>
              </w:rPr>
              <w:t>b)</w:t>
            </w:r>
          </w:p>
        </w:tc>
        <w:tc>
          <w:tcPr>
            <w:tcW w:w="7513" w:type="dxa"/>
            <w:shd w:val="clear" w:color="auto" w:fill="auto"/>
            <w:vAlign w:val="center"/>
          </w:tcPr>
          <w:p w:rsidR="00B563A1" w:rsidRDefault="0035403A" w:rsidP="00BE102F">
            <w:pPr>
              <w:spacing w:after="0"/>
              <w:jc w:val="both"/>
              <w:rPr>
                <w:rFonts w:ascii="Bookman Old Style" w:hAnsi="Bookman Old Style"/>
                <w:sz w:val="24"/>
                <w:szCs w:val="24"/>
              </w:rPr>
            </w:pPr>
            <w:r>
              <w:rPr>
                <w:rFonts w:ascii="Bookman Old Style" w:eastAsia="Calibri" w:hAnsi="Bookman Old Style"/>
                <w:sz w:val="24"/>
                <w:szCs w:val="24"/>
              </w:rPr>
              <w:t>A particle under a constant deceleration is moving in a straight line and covers a distance of 40m in first 2 seconds and 60m in the next 5 seconds. Calculate distance it covers in the next subsequent 4 seconds and the total distance covered before it comes to rest.</w:t>
            </w:r>
          </w:p>
        </w:tc>
        <w:tc>
          <w:tcPr>
            <w:tcW w:w="567" w:type="dxa"/>
            <w:vAlign w:val="center"/>
          </w:tcPr>
          <w:p w:rsidR="00B563A1" w:rsidRDefault="00B563A1"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B563A1" w:rsidRDefault="001609C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708" w:type="dxa"/>
            <w:shd w:val="clear" w:color="auto" w:fill="auto"/>
            <w:vAlign w:val="center"/>
          </w:tcPr>
          <w:p w:rsidR="00B563A1" w:rsidRDefault="001609C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B563A1" w:rsidRPr="009F500A" w:rsidTr="00B563A1">
        <w:trPr>
          <w:trHeight w:val="432"/>
        </w:trPr>
        <w:tc>
          <w:tcPr>
            <w:tcW w:w="10348" w:type="dxa"/>
            <w:gridSpan w:val="6"/>
            <w:shd w:val="clear" w:color="auto" w:fill="auto"/>
            <w:tcMar>
              <w:top w:w="0" w:type="dxa"/>
              <w:left w:w="58" w:type="dxa"/>
              <w:bottom w:w="0" w:type="dxa"/>
              <w:right w:w="58" w:type="dxa"/>
            </w:tcMar>
            <w:vAlign w:val="center"/>
          </w:tcPr>
          <w:p w:rsidR="00B563A1" w:rsidRPr="00396857" w:rsidRDefault="00B563A1" w:rsidP="00396857">
            <w:pPr>
              <w:spacing w:after="0" w:line="240" w:lineRule="auto"/>
              <w:jc w:val="center"/>
              <w:rPr>
                <w:rFonts w:ascii="Bookman Old Style" w:eastAsia="Calibri" w:hAnsi="Bookman Old Style"/>
                <w:sz w:val="24"/>
                <w:szCs w:val="24"/>
              </w:rPr>
            </w:pPr>
          </w:p>
        </w:tc>
      </w:tr>
      <w:tr w:rsidR="00B563A1" w:rsidRPr="009F500A" w:rsidTr="00B563A1">
        <w:trPr>
          <w:trHeight w:val="432"/>
        </w:trPr>
        <w:tc>
          <w:tcPr>
            <w:tcW w:w="426" w:type="dxa"/>
            <w:shd w:val="clear" w:color="auto" w:fill="auto"/>
            <w:tcMar>
              <w:top w:w="0" w:type="dxa"/>
              <w:left w:w="58" w:type="dxa"/>
              <w:bottom w:w="0" w:type="dxa"/>
              <w:right w:w="58" w:type="dxa"/>
            </w:tcMar>
            <w:vAlign w:val="center"/>
            <w:hideMark/>
          </w:tcPr>
          <w:p w:rsidR="00B563A1" w:rsidRPr="00396857" w:rsidRDefault="00B563A1"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w:t>
            </w:r>
          </w:p>
        </w:tc>
        <w:tc>
          <w:tcPr>
            <w:tcW w:w="425" w:type="dxa"/>
            <w:shd w:val="clear" w:color="auto" w:fill="auto"/>
            <w:tcMar>
              <w:top w:w="0" w:type="dxa"/>
              <w:left w:w="58" w:type="dxa"/>
              <w:bottom w:w="0" w:type="dxa"/>
              <w:right w:w="58" w:type="dxa"/>
            </w:tcMar>
            <w:vAlign w:val="center"/>
          </w:tcPr>
          <w:p w:rsidR="00B563A1" w:rsidRPr="00396857" w:rsidRDefault="00B563A1" w:rsidP="00396857">
            <w:pPr>
              <w:spacing w:after="0" w:line="240" w:lineRule="auto"/>
              <w:jc w:val="center"/>
              <w:rPr>
                <w:rFonts w:ascii="Bookman Old Style" w:eastAsia="Calibri" w:hAnsi="Bookman Old Style"/>
                <w:sz w:val="24"/>
                <w:szCs w:val="24"/>
              </w:rPr>
            </w:pPr>
          </w:p>
        </w:tc>
        <w:tc>
          <w:tcPr>
            <w:tcW w:w="7513" w:type="dxa"/>
            <w:shd w:val="clear" w:color="auto" w:fill="auto"/>
            <w:vAlign w:val="center"/>
          </w:tcPr>
          <w:p w:rsidR="00B563A1" w:rsidRDefault="00B563A1" w:rsidP="002D4208">
            <w:pPr>
              <w:spacing w:after="0"/>
              <w:jc w:val="both"/>
              <w:rPr>
                <w:rFonts w:ascii="Bookman Old Style" w:hAnsi="Bookman Old Style"/>
              </w:rPr>
            </w:pPr>
            <w:r w:rsidRPr="00A115AA">
              <w:rPr>
                <w:rFonts w:ascii="Bookman Old Style" w:hAnsi="Bookman Old Style"/>
                <w:sz w:val="24"/>
                <w:szCs w:val="24"/>
              </w:rPr>
              <w:t xml:space="preserve">Two bodies A and B of mass 80 kg and 20 kg are connected by a thread and move along a rough horizontal plane under the action of a force 400 N applied to the first body of </w:t>
            </w:r>
            <w:r>
              <w:rPr>
                <w:rFonts w:ascii="Bookman Old Style" w:hAnsi="Bookman Old Style"/>
              </w:rPr>
              <w:t>mass 80 kg as shown in Figure</w:t>
            </w:r>
            <w:r w:rsidRPr="00A115AA">
              <w:rPr>
                <w:rFonts w:ascii="Bookman Old Style" w:hAnsi="Bookman Old Style"/>
                <w:sz w:val="24"/>
                <w:szCs w:val="24"/>
              </w:rPr>
              <w:t>. The coefficient of friction between the sliding surfaces of the bodies and the plane is 0.3. Determine the acceleration of the two bodies and the tension in the thread, using D' Alembert</w:t>
            </w:r>
            <w:r>
              <w:rPr>
                <w:rFonts w:ascii="Bookman Old Style"/>
                <w:sz w:val="24"/>
                <w:szCs w:val="24"/>
              </w:rPr>
              <w:t>’</w:t>
            </w:r>
            <w:r>
              <w:rPr>
                <w:rFonts w:ascii="Bookman Old Style" w:hAnsi="Bookman Old Style"/>
              </w:rPr>
              <w:t>s principle.</w:t>
            </w:r>
          </w:p>
          <w:p w:rsidR="00B563A1" w:rsidRPr="002D4208" w:rsidRDefault="00B563A1" w:rsidP="002D4208">
            <w:pPr>
              <w:spacing w:after="0"/>
              <w:jc w:val="center"/>
              <w:rPr>
                <w:rFonts w:ascii="Bookman Old Style" w:hAnsi="Bookman Old Style"/>
              </w:rPr>
            </w:pPr>
            <w:r w:rsidRPr="002D4208">
              <w:rPr>
                <w:rFonts w:ascii="Bookman Old Style" w:hAnsi="Bookman Old Style"/>
                <w:noProof/>
                <w:lang w:eastAsia="en-IN"/>
              </w:rPr>
              <w:drawing>
                <wp:inline distT="0" distB="0" distL="0" distR="0" wp14:anchorId="45816B97" wp14:editId="11095FFE">
                  <wp:extent cx="4448175" cy="8001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4448175" cy="800100"/>
                          </a:xfrm>
                          <a:prstGeom prst="rect">
                            <a:avLst/>
                          </a:prstGeom>
                          <a:noFill/>
                          <a:ln w="9525">
                            <a:noFill/>
                            <a:miter lim="800000"/>
                            <a:headEnd/>
                            <a:tailEnd/>
                          </a:ln>
                        </pic:spPr>
                      </pic:pic>
                    </a:graphicData>
                  </a:graphic>
                </wp:inline>
              </w:drawing>
            </w:r>
          </w:p>
        </w:tc>
        <w:tc>
          <w:tcPr>
            <w:tcW w:w="567" w:type="dxa"/>
            <w:vAlign w:val="center"/>
          </w:tcPr>
          <w:p w:rsidR="00B563A1" w:rsidRPr="00396857" w:rsidRDefault="00B563A1"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9" w:type="dxa"/>
            <w:shd w:val="clear" w:color="auto" w:fill="auto"/>
            <w:vAlign w:val="center"/>
          </w:tcPr>
          <w:p w:rsidR="00B563A1" w:rsidRPr="00396857" w:rsidRDefault="00B563A1"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shd w:val="clear" w:color="auto" w:fill="auto"/>
            <w:vAlign w:val="center"/>
          </w:tcPr>
          <w:p w:rsidR="00B563A1" w:rsidRPr="00396857" w:rsidRDefault="00B563A1"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B563A1" w:rsidRPr="009F500A" w:rsidTr="00B563A1">
        <w:trPr>
          <w:trHeight w:val="432"/>
        </w:trPr>
        <w:tc>
          <w:tcPr>
            <w:tcW w:w="10348" w:type="dxa"/>
            <w:gridSpan w:val="6"/>
            <w:shd w:val="clear" w:color="auto" w:fill="auto"/>
            <w:tcMar>
              <w:top w:w="0" w:type="dxa"/>
              <w:left w:w="58" w:type="dxa"/>
              <w:bottom w:w="0" w:type="dxa"/>
              <w:right w:w="58" w:type="dxa"/>
            </w:tcMar>
            <w:vAlign w:val="center"/>
          </w:tcPr>
          <w:p w:rsidR="00B563A1" w:rsidRPr="00396857" w:rsidRDefault="00B563A1"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B563A1" w:rsidRPr="009F500A" w:rsidTr="00B563A1">
        <w:trPr>
          <w:trHeight w:val="432"/>
        </w:trPr>
        <w:tc>
          <w:tcPr>
            <w:tcW w:w="426" w:type="dxa"/>
            <w:vMerge w:val="restart"/>
            <w:shd w:val="clear" w:color="auto" w:fill="auto"/>
            <w:tcMar>
              <w:top w:w="0" w:type="dxa"/>
              <w:left w:w="58" w:type="dxa"/>
              <w:bottom w:w="0" w:type="dxa"/>
              <w:right w:w="58" w:type="dxa"/>
            </w:tcMar>
            <w:vAlign w:val="center"/>
          </w:tcPr>
          <w:p w:rsidR="00B563A1" w:rsidRPr="00396857" w:rsidRDefault="00B563A1" w:rsidP="00396857">
            <w:pPr>
              <w:spacing w:after="0" w:line="240" w:lineRule="auto"/>
              <w:jc w:val="center"/>
              <w:rPr>
                <w:rFonts w:ascii="Bookman Old Style" w:eastAsia="Calibri" w:hAnsi="Bookman Old Style"/>
                <w:color w:val="000000"/>
                <w:sz w:val="24"/>
                <w:szCs w:val="24"/>
              </w:rPr>
            </w:pPr>
            <w:r w:rsidRPr="00396857">
              <w:rPr>
                <w:rFonts w:ascii="Bookman Old Style" w:eastAsia="Calibri" w:hAnsi="Bookman Old Style"/>
                <w:color w:val="000000"/>
                <w:sz w:val="24"/>
                <w:szCs w:val="24"/>
              </w:rPr>
              <w:t>11</w:t>
            </w:r>
          </w:p>
        </w:tc>
        <w:tc>
          <w:tcPr>
            <w:tcW w:w="425" w:type="dxa"/>
            <w:shd w:val="clear" w:color="auto" w:fill="auto"/>
            <w:tcMar>
              <w:top w:w="0" w:type="dxa"/>
              <w:left w:w="58" w:type="dxa"/>
              <w:bottom w:w="0" w:type="dxa"/>
              <w:right w:w="58" w:type="dxa"/>
            </w:tcMar>
            <w:vAlign w:val="center"/>
          </w:tcPr>
          <w:p w:rsidR="00B563A1" w:rsidRPr="00396857" w:rsidRDefault="00B563A1"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7513" w:type="dxa"/>
            <w:shd w:val="clear" w:color="auto" w:fill="auto"/>
            <w:vAlign w:val="center"/>
          </w:tcPr>
          <w:p w:rsidR="00B563A1" w:rsidRDefault="00B563A1" w:rsidP="00B563A1">
            <w:pPr>
              <w:pStyle w:val="Default"/>
              <w:jc w:val="both"/>
              <w:rPr>
                <w:rFonts w:ascii="Bookman Old Style" w:hAnsi="Bookman Old Style"/>
              </w:rPr>
            </w:pPr>
            <w:r>
              <w:rPr>
                <w:rFonts w:ascii="Bookman Old Style" w:hAnsi="Bookman Old Style"/>
              </w:rPr>
              <w:t xml:space="preserve">After the block in the figure has moved 3 m from rest by </w:t>
            </w:r>
            <w:r w:rsidRPr="00226D8F">
              <w:rPr>
                <w:rFonts w:ascii="Bookman Old Style" w:hAnsi="Bookman Old Style"/>
              </w:rPr>
              <w:t>the constant force P. Find the velocity of the block</w:t>
            </w:r>
            <w:r>
              <w:rPr>
                <w:rFonts w:ascii="Bookman Old Style" w:hAnsi="Bookman Old Style"/>
              </w:rPr>
              <w:t>. Angle of</w:t>
            </w:r>
          </w:p>
          <w:p w:rsidR="00B563A1" w:rsidRDefault="00B563A1" w:rsidP="00B563A1">
            <w:pPr>
              <w:pStyle w:val="Default"/>
              <w:jc w:val="both"/>
              <w:rPr>
                <w:rFonts w:ascii="Bookman Old Style" w:hAnsi="Bookman Old Style"/>
              </w:rPr>
            </w:pPr>
            <w:r>
              <w:rPr>
                <w:rFonts w:ascii="Bookman Old Style" w:hAnsi="Bookman Old Style"/>
              </w:rPr>
              <w:t xml:space="preserve"> the plan =30</w:t>
            </w:r>
            <w:r w:rsidRPr="00B563A1">
              <w:rPr>
                <w:rFonts w:ascii="Bookman Old Style" w:hAnsi="Bookman Old Style"/>
                <w:vertAlign w:val="superscript"/>
              </w:rPr>
              <w:t>0</w:t>
            </w:r>
            <w:r w:rsidRPr="00226D8F">
              <w:rPr>
                <w:rFonts w:ascii="Bookman Old Style" w:hAnsi="Bookman Old Style"/>
              </w:rPr>
              <w:t xml:space="preserve">  </w:t>
            </w:r>
          </w:p>
          <w:p w:rsidR="00B563A1" w:rsidRPr="00A115AA" w:rsidRDefault="00B563A1" w:rsidP="00B563A1">
            <w:pPr>
              <w:pStyle w:val="Default"/>
              <w:jc w:val="both"/>
              <w:rPr>
                <w:rFonts w:ascii="Bookman Old Style" w:hAnsi="Bookman Old Style"/>
              </w:rPr>
            </w:pPr>
            <w:r w:rsidRPr="00B563A1">
              <w:rPr>
                <w:rFonts w:ascii="Bookman Old Style" w:hAnsi="Bookman Old Style"/>
                <w:noProof/>
                <w:lang w:eastAsia="en-IN"/>
              </w:rPr>
              <w:drawing>
                <wp:inline distT="0" distB="0" distL="0" distR="0" wp14:anchorId="532BA9CE" wp14:editId="4D1E2864">
                  <wp:extent cx="3586038" cy="93030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585865" cy="930258"/>
                          </a:xfrm>
                          <a:prstGeom prst="rect">
                            <a:avLst/>
                          </a:prstGeom>
                        </pic:spPr>
                      </pic:pic>
                    </a:graphicData>
                  </a:graphic>
                </wp:inline>
              </w:drawing>
            </w:r>
          </w:p>
        </w:tc>
        <w:tc>
          <w:tcPr>
            <w:tcW w:w="567" w:type="dxa"/>
            <w:vAlign w:val="center"/>
          </w:tcPr>
          <w:p w:rsidR="00B563A1" w:rsidRPr="00396857" w:rsidRDefault="00B563A1"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B563A1" w:rsidRPr="00396857" w:rsidRDefault="00B563A1"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shd w:val="clear" w:color="auto" w:fill="auto"/>
            <w:vAlign w:val="center"/>
          </w:tcPr>
          <w:p w:rsidR="00B563A1" w:rsidRPr="00396857" w:rsidRDefault="00B563A1"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B563A1" w:rsidRPr="009F500A" w:rsidTr="00B563A1">
        <w:trPr>
          <w:trHeight w:val="432"/>
        </w:trPr>
        <w:tc>
          <w:tcPr>
            <w:tcW w:w="426" w:type="dxa"/>
            <w:vMerge/>
            <w:shd w:val="clear" w:color="auto" w:fill="auto"/>
            <w:tcMar>
              <w:top w:w="0" w:type="dxa"/>
              <w:left w:w="58" w:type="dxa"/>
              <w:bottom w:w="0" w:type="dxa"/>
              <w:right w:w="58" w:type="dxa"/>
            </w:tcMar>
            <w:vAlign w:val="center"/>
          </w:tcPr>
          <w:p w:rsidR="00B563A1" w:rsidRPr="00396857" w:rsidRDefault="00B563A1" w:rsidP="00396857">
            <w:pPr>
              <w:spacing w:after="0" w:line="240" w:lineRule="auto"/>
              <w:jc w:val="center"/>
              <w:rPr>
                <w:rFonts w:ascii="Bookman Old Style" w:eastAsia="Calibri" w:hAnsi="Bookman Old Style"/>
                <w:color w:val="000000"/>
                <w:sz w:val="24"/>
                <w:szCs w:val="24"/>
              </w:rPr>
            </w:pPr>
          </w:p>
        </w:tc>
        <w:tc>
          <w:tcPr>
            <w:tcW w:w="425" w:type="dxa"/>
            <w:shd w:val="clear" w:color="auto" w:fill="auto"/>
            <w:tcMar>
              <w:top w:w="0" w:type="dxa"/>
              <w:left w:w="58" w:type="dxa"/>
              <w:bottom w:w="0" w:type="dxa"/>
              <w:right w:w="58" w:type="dxa"/>
            </w:tcMar>
            <w:vAlign w:val="center"/>
          </w:tcPr>
          <w:p w:rsidR="00B563A1" w:rsidRPr="00396857" w:rsidRDefault="00B563A1"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p>
        </w:tc>
        <w:tc>
          <w:tcPr>
            <w:tcW w:w="7513" w:type="dxa"/>
            <w:shd w:val="clear" w:color="auto" w:fill="auto"/>
            <w:vAlign w:val="center"/>
          </w:tcPr>
          <w:p w:rsidR="00B563A1" w:rsidRDefault="00B563A1" w:rsidP="00B563A1">
            <w:pPr>
              <w:pStyle w:val="Default"/>
              <w:jc w:val="both"/>
              <w:rPr>
                <w:rFonts w:ascii="Bookman Old Style" w:hAnsi="Bookman Old Style"/>
              </w:rPr>
            </w:pPr>
            <w:r w:rsidRPr="003778C6">
              <w:rPr>
                <w:rFonts w:ascii="Bookman Old Style" w:eastAsia="Calibri" w:hAnsi="Bookman Old Style"/>
                <w:lang w:val="en-US"/>
              </w:rPr>
              <w:t>Derive work-energy equation for translation.</w:t>
            </w:r>
          </w:p>
        </w:tc>
        <w:tc>
          <w:tcPr>
            <w:tcW w:w="567" w:type="dxa"/>
            <w:vAlign w:val="center"/>
          </w:tcPr>
          <w:p w:rsidR="00B563A1" w:rsidRDefault="001609C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B563A1" w:rsidRDefault="001609C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shd w:val="clear" w:color="auto" w:fill="auto"/>
            <w:vAlign w:val="center"/>
          </w:tcPr>
          <w:p w:rsidR="00B563A1" w:rsidRDefault="001609C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bl>
    <w:p w:rsidR="00D03572" w:rsidRPr="007B1941" w:rsidRDefault="00D03572" w:rsidP="00D03572">
      <w:pPr>
        <w:pStyle w:val="ListParagraph"/>
        <w:spacing w:after="0" w:line="240" w:lineRule="auto"/>
        <w:ind w:left="0"/>
        <w:jc w:val="center"/>
        <w:rPr>
          <w:rFonts w:ascii="Times New Roman" w:hAnsi="Times New Roman"/>
          <w:b/>
          <w:sz w:val="24"/>
          <w:szCs w:val="24"/>
        </w:rPr>
      </w:pPr>
    </w:p>
    <w:p w:rsidR="00D03572" w:rsidRPr="007B1941" w:rsidRDefault="00D03572" w:rsidP="00D03572">
      <w:pPr>
        <w:pStyle w:val="ListParagraph"/>
        <w:spacing w:after="0" w:line="240" w:lineRule="auto"/>
        <w:ind w:left="0"/>
        <w:jc w:val="center"/>
        <w:rPr>
          <w:rFonts w:ascii="Times New Roman" w:hAnsi="Times New Roman"/>
          <w:b/>
          <w:sz w:val="24"/>
          <w:szCs w:val="24"/>
        </w:rPr>
      </w:pPr>
    </w:p>
    <w:p w:rsidR="00D03572" w:rsidRDefault="00D03572" w:rsidP="003257AD">
      <w:pPr>
        <w:pStyle w:val="ListParagraph"/>
        <w:ind w:left="0"/>
        <w:jc w:val="center"/>
        <w:rPr>
          <w:rFonts w:ascii="Times New Roman" w:hAnsi="Times New Roman"/>
          <w:b/>
          <w:sz w:val="24"/>
          <w:szCs w:val="24"/>
        </w:rPr>
      </w:pPr>
      <w:r w:rsidRPr="008A41A6">
        <w:rPr>
          <w:rFonts w:ascii="Times New Roman" w:hAnsi="Times New Roman"/>
          <w:b/>
          <w:sz w:val="24"/>
          <w:szCs w:val="24"/>
        </w:rPr>
        <w:t>---oo0oo---</w:t>
      </w:r>
    </w:p>
    <w:p w:rsidR="001609C0" w:rsidRDefault="001609C0" w:rsidP="003257AD">
      <w:pPr>
        <w:pStyle w:val="ListParagraph"/>
        <w:ind w:left="0"/>
        <w:jc w:val="center"/>
        <w:rPr>
          <w:rFonts w:ascii="Times New Roman" w:hAnsi="Times New Roman"/>
          <w:b/>
          <w:sz w:val="24"/>
          <w:szCs w:val="24"/>
        </w:rPr>
      </w:pPr>
    </w:p>
    <w:p w:rsidR="001609C0" w:rsidRPr="003257AD" w:rsidRDefault="001609C0" w:rsidP="001609C0">
      <w:pPr>
        <w:pStyle w:val="ListParagraph"/>
        <w:ind w:left="0"/>
        <w:jc w:val="right"/>
        <w:rPr>
          <w:rFonts w:ascii="Times New Roman" w:hAnsi="Times New Roman"/>
          <w:b/>
          <w:sz w:val="24"/>
          <w:szCs w:val="24"/>
        </w:rPr>
      </w:pPr>
      <w:r>
        <w:rPr>
          <w:rFonts w:ascii="Bookman Old Style" w:eastAsia="Calibri" w:hAnsi="Bookman Old Style"/>
          <w:sz w:val="24"/>
          <w:szCs w:val="24"/>
        </w:rPr>
        <w:t>Page 3 of 3</w:t>
      </w:r>
    </w:p>
    <w:sectPr w:rsidR="001609C0" w:rsidRPr="003257AD" w:rsidSect="00720A77">
      <w:pgSz w:w="11906" w:h="16838"/>
      <w:pgMar w:top="540" w:right="849" w:bottom="270" w:left="993"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8">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0"/>
  </w:num>
  <w:num w:numId="5">
    <w:abstractNumId w:val="5"/>
  </w:num>
  <w:num w:numId="6">
    <w:abstractNumId w:val="7"/>
  </w:num>
  <w:num w:numId="7">
    <w:abstractNumId w:val="1"/>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C61C88"/>
    <w:rsid w:val="00003884"/>
    <w:rsid w:val="00003AB8"/>
    <w:rsid w:val="00022EC7"/>
    <w:rsid w:val="0002555C"/>
    <w:rsid w:val="00034A6E"/>
    <w:rsid w:val="00041C57"/>
    <w:rsid w:val="000466F7"/>
    <w:rsid w:val="00053A2B"/>
    <w:rsid w:val="000A4B4C"/>
    <w:rsid w:val="000C1D0F"/>
    <w:rsid w:val="000D0B88"/>
    <w:rsid w:val="000D2777"/>
    <w:rsid w:val="000F12BE"/>
    <w:rsid w:val="00103309"/>
    <w:rsid w:val="00150DF0"/>
    <w:rsid w:val="001548B0"/>
    <w:rsid w:val="00155D25"/>
    <w:rsid w:val="001609C0"/>
    <w:rsid w:val="001A01E5"/>
    <w:rsid w:val="001C3FCB"/>
    <w:rsid w:val="001E7550"/>
    <w:rsid w:val="00227314"/>
    <w:rsid w:val="00234DD6"/>
    <w:rsid w:val="00271859"/>
    <w:rsid w:val="00277339"/>
    <w:rsid w:val="00284F2E"/>
    <w:rsid w:val="0029213C"/>
    <w:rsid w:val="00296345"/>
    <w:rsid w:val="002A7366"/>
    <w:rsid w:val="002B12E4"/>
    <w:rsid w:val="002C732E"/>
    <w:rsid w:val="002D4208"/>
    <w:rsid w:val="002E177B"/>
    <w:rsid w:val="00316C8E"/>
    <w:rsid w:val="003257AD"/>
    <w:rsid w:val="0035403A"/>
    <w:rsid w:val="003573F1"/>
    <w:rsid w:val="003707C9"/>
    <w:rsid w:val="0037165F"/>
    <w:rsid w:val="00396857"/>
    <w:rsid w:val="003A58A6"/>
    <w:rsid w:val="003C2DD8"/>
    <w:rsid w:val="003D1F3A"/>
    <w:rsid w:val="003E5FE9"/>
    <w:rsid w:val="004243A6"/>
    <w:rsid w:val="004246C2"/>
    <w:rsid w:val="004303C4"/>
    <w:rsid w:val="00456FF1"/>
    <w:rsid w:val="00472F25"/>
    <w:rsid w:val="0047454F"/>
    <w:rsid w:val="00474BA7"/>
    <w:rsid w:val="00484E66"/>
    <w:rsid w:val="00485725"/>
    <w:rsid w:val="004E2978"/>
    <w:rsid w:val="00504475"/>
    <w:rsid w:val="00512653"/>
    <w:rsid w:val="005450AF"/>
    <w:rsid w:val="00554B1A"/>
    <w:rsid w:val="00590237"/>
    <w:rsid w:val="00593548"/>
    <w:rsid w:val="005A4A2E"/>
    <w:rsid w:val="005B4F9F"/>
    <w:rsid w:val="005E28CA"/>
    <w:rsid w:val="0062034D"/>
    <w:rsid w:val="00655F00"/>
    <w:rsid w:val="006863D7"/>
    <w:rsid w:val="00686D5C"/>
    <w:rsid w:val="00691338"/>
    <w:rsid w:val="006913EC"/>
    <w:rsid w:val="006A2F3F"/>
    <w:rsid w:val="006D0EBA"/>
    <w:rsid w:val="006D7EC7"/>
    <w:rsid w:val="006E4EE6"/>
    <w:rsid w:val="006F4FA5"/>
    <w:rsid w:val="007162E1"/>
    <w:rsid w:val="00720A77"/>
    <w:rsid w:val="007258D1"/>
    <w:rsid w:val="00736BA2"/>
    <w:rsid w:val="00742F09"/>
    <w:rsid w:val="00750701"/>
    <w:rsid w:val="00757172"/>
    <w:rsid w:val="00780A16"/>
    <w:rsid w:val="007847B7"/>
    <w:rsid w:val="00795A1B"/>
    <w:rsid w:val="007B145D"/>
    <w:rsid w:val="007B2CF8"/>
    <w:rsid w:val="007F1935"/>
    <w:rsid w:val="007F2DB7"/>
    <w:rsid w:val="008166E1"/>
    <w:rsid w:val="00843353"/>
    <w:rsid w:val="00852493"/>
    <w:rsid w:val="00884594"/>
    <w:rsid w:val="00891022"/>
    <w:rsid w:val="008943B9"/>
    <w:rsid w:val="0089543F"/>
    <w:rsid w:val="008B5361"/>
    <w:rsid w:val="008E32BF"/>
    <w:rsid w:val="0090128A"/>
    <w:rsid w:val="00906B65"/>
    <w:rsid w:val="009071F8"/>
    <w:rsid w:val="00910762"/>
    <w:rsid w:val="00917290"/>
    <w:rsid w:val="0093182A"/>
    <w:rsid w:val="009409AC"/>
    <w:rsid w:val="00956FCE"/>
    <w:rsid w:val="00972F89"/>
    <w:rsid w:val="00990A16"/>
    <w:rsid w:val="009C3F91"/>
    <w:rsid w:val="009D06C3"/>
    <w:rsid w:val="009E511B"/>
    <w:rsid w:val="009E6230"/>
    <w:rsid w:val="009F0287"/>
    <w:rsid w:val="009F1C8C"/>
    <w:rsid w:val="00A07AEF"/>
    <w:rsid w:val="00A115AA"/>
    <w:rsid w:val="00A21A62"/>
    <w:rsid w:val="00A35B38"/>
    <w:rsid w:val="00A43123"/>
    <w:rsid w:val="00A446D9"/>
    <w:rsid w:val="00A70A19"/>
    <w:rsid w:val="00A8327B"/>
    <w:rsid w:val="00A92095"/>
    <w:rsid w:val="00A922B7"/>
    <w:rsid w:val="00AA1A23"/>
    <w:rsid w:val="00AA1D8C"/>
    <w:rsid w:val="00AB5201"/>
    <w:rsid w:val="00AB54D0"/>
    <w:rsid w:val="00AD4CC9"/>
    <w:rsid w:val="00AE789F"/>
    <w:rsid w:val="00AF7F5A"/>
    <w:rsid w:val="00B01745"/>
    <w:rsid w:val="00B11358"/>
    <w:rsid w:val="00B21223"/>
    <w:rsid w:val="00B223DF"/>
    <w:rsid w:val="00B34647"/>
    <w:rsid w:val="00B50A9C"/>
    <w:rsid w:val="00B563A1"/>
    <w:rsid w:val="00B93AE5"/>
    <w:rsid w:val="00B97D91"/>
    <w:rsid w:val="00BA4B0B"/>
    <w:rsid w:val="00BD0A5D"/>
    <w:rsid w:val="00BD5D34"/>
    <w:rsid w:val="00BE0C35"/>
    <w:rsid w:val="00BE102F"/>
    <w:rsid w:val="00BF24DF"/>
    <w:rsid w:val="00BF7322"/>
    <w:rsid w:val="00C01AC7"/>
    <w:rsid w:val="00C22811"/>
    <w:rsid w:val="00C32BA6"/>
    <w:rsid w:val="00C476C6"/>
    <w:rsid w:val="00C545C2"/>
    <w:rsid w:val="00C54673"/>
    <w:rsid w:val="00C61C88"/>
    <w:rsid w:val="00C76FFB"/>
    <w:rsid w:val="00C81E67"/>
    <w:rsid w:val="00C84F0A"/>
    <w:rsid w:val="00CC569C"/>
    <w:rsid w:val="00CD57BF"/>
    <w:rsid w:val="00CE70A8"/>
    <w:rsid w:val="00CF2C64"/>
    <w:rsid w:val="00D00F8E"/>
    <w:rsid w:val="00D03572"/>
    <w:rsid w:val="00D072FF"/>
    <w:rsid w:val="00D105C8"/>
    <w:rsid w:val="00D37592"/>
    <w:rsid w:val="00D464F5"/>
    <w:rsid w:val="00D56323"/>
    <w:rsid w:val="00D63364"/>
    <w:rsid w:val="00D65DEF"/>
    <w:rsid w:val="00D74414"/>
    <w:rsid w:val="00D827DD"/>
    <w:rsid w:val="00D8669A"/>
    <w:rsid w:val="00D93CB7"/>
    <w:rsid w:val="00D9502C"/>
    <w:rsid w:val="00D95B67"/>
    <w:rsid w:val="00D95FDE"/>
    <w:rsid w:val="00D9689C"/>
    <w:rsid w:val="00DA19FC"/>
    <w:rsid w:val="00DB3833"/>
    <w:rsid w:val="00DB3B00"/>
    <w:rsid w:val="00DD02CE"/>
    <w:rsid w:val="00DD4446"/>
    <w:rsid w:val="00DE5CE6"/>
    <w:rsid w:val="00DF4921"/>
    <w:rsid w:val="00DF5DDF"/>
    <w:rsid w:val="00E05230"/>
    <w:rsid w:val="00E267F8"/>
    <w:rsid w:val="00E67488"/>
    <w:rsid w:val="00E77988"/>
    <w:rsid w:val="00E81169"/>
    <w:rsid w:val="00E82132"/>
    <w:rsid w:val="00E90FAA"/>
    <w:rsid w:val="00E93A92"/>
    <w:rsid w:val="00E94FC2"/>
    <w:rsid w:val="00EB081D"/>
    <w:rsid w:val="00EB6D83"/>
    <w:rsid w:val="00EC60A1"/>
    <w:rsid w:val="00ED6E64"/>
    <w:rsid w:val="00EF14FB"/>
    <w:rsid w:val="00F22185"/>
    <w:rsid w:val="00F25916"/>
    <w:rsid w:val="00F33D47"/>
    <w:rsid w:val="00F558BF"/>
    <w:rsid w:val="00F60B3C"/>
    <w:rsid w:val="00F616CD"/>
    <w:rsid w:val="00F75871"/>
    <w:rsid w:val="00F81366"/>
    <w:rsid w:val="00FA5E9A"/>
    <w:rsid w:val="00FB20C9"/>
    <w:rsid w:val="00FB3854"/>
    <w:rsid w:val="00FD355D"/>
    <w:rsid w:val="00FD7646"/>
    <w:rsid w:val="00FE7566"/>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 w:type="paragraph" w:customStyle="1" w:styleId="Default">
    <w:name w:val="Default"/>
    <w:rsid w:val="00DF4921"/>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916780">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AC2B0-65C9-4BC6-99D2-D68A65088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477</Words>
  <Characters>2720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EXAM_BRANCH</cp:lastModifiedBy>
  <cp:revision>14</cp:revision>
  <cp:lastPrinted>2026-01-03T04:29:00Z</cp:lastPrinted>
  <dcterms:created xsi:type="dcterms:W3CDTF">2025-12-06T10:05:00Z</dcterms:created>
  <dcterms:modified xsi:type="dcterms:W3CDTF">2026-01-03T04:41:00Z</dcterms:modified>
</cp:coreProperties>
</file>